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187D1" w14:textId="2B164763" w:rsidR="00FC44AA" w:rsidRDefault="00FC44AA" w:rsidP="006C79D3"/>
    <w:p w14:paraId="7B0455C8" w14:textId="77777777" w:rsidR="00007CD9" w:rsidRDefault="00007CD9" w:rsidP="006C79D3"/>
    <w:p w14:paraId="705BD955" w14:textId="77777777" w:rsidR="006824CC" w:rsidRDefault="009076DB" w:rsidP="006C79D3">
      <w:pPr>
        <w:rPr>
          <w:color w:val="302165"/>
        </w:rPr>
      </w:pPr>
      <w:r>
        <w:t xml:space="preserve"> </w:t>
      </w:r>
    </w:p>
    <w:p w14:paraId="0EAD7F81" w14:textId="77777777" w:rsidR="00960A33" w:rsidRDefault="00960A33" w:rsidP="006C79D3">
      <w:pPr>
        <w:pStyle w:val="Title"/>
      </w:pPr>
    </w:p>
    <w:p w14:paraId="1F71854A" w14:textId="7EE7C1C1" w:rsidR="004B22B3" w:rsidRPr="00005814" w:rsidRDefault="004B22B3" w:rsidP="004B22B3">
      <w:pPr>
        <w:pStyle w:val="Title"/>
        <w:rPr>
          <w:i w:val="0"/>
          <w:iCs/>
          <w:sz w:val="40"/>
          <w:szCs w:val="40"/>
        </w:rPr>
      </w:pPr>
      <w:r w:rsidRPr="00005814">
        <w:rPr>
          <w:i w:val="0"/>
          <w:iCs/>
          <w:sz w:val="40"/>
          <w:szCs w:val="40"/>
        </w:rPr>
        <w:t>[</w:t>
      </w:r>
      <w:r>
        <w:rPr>
          <w:i w:val="0"/>
          <w:iCs/>
          <w:sz w:val="40"/>
          <w:szCs w:val="40"/>
          <w:highlight w:val="yellow"/>
        </w:rPr>
        <w:t>Unit</w:t>
      </w:r>
      <w:r w:rsidR="0019566D">
        <w:rPr>
          <w:i w:val="0"/>
          <w:iCs/>
          <w:sz w:val="40"/>
          <w:szCs w:val="40"/>
          <w:highlight w:val="yellow"/>
        </w:rPr>
        <w:t>/department</w:t>
      </w:r>
      <w:r w:rsidRPr="00005814">
        <w:rPr>
          <w:i w:val="0"/>
          <w:iCs/>
          <w:sz w:val="40"/>
          <w:szCs w:val="40"/>
          <w:highlight w:val="yellow"/>
        </w:rPr>
        <w:t>/organization name</w:t>
      </w:r>
      <w:r w:rsidRPr="00005814">
        <w:rPr>
          <w:i w:val="0"/>
          <w:iCs/>
          <w:sz w:val="40"/>
          <w:szCs w:val="40"/>
        </w:rPr>
        <w:t xml:space="preserve">] </w:t>
      </w:r>
    </w:p>
    <w:p w14:paraId="61131FA1" w14:textId="77777777" w:rsidR="004B22B3" w:rsidRPr="00005814" w:rsidRDefault="004B22B3" w:rsidP="004B22B3">
      <w:pPr>
        <w:rPr>
          <w:i w:val="0"/>
          <w:iCs/>
        </w:rPr>
      </w:pPr>
      <w:r w:rsidRPr="00005814">
        <w:rPr>
          <w:rFonts w:ascii="Encode Sans Normal" w:hAnsi="Encode Sans Normal"/>
          <w:i w:val="0"/>
          <w:iCs/>
          <w:caps/>
          <w:color w:val="33006F"/>
          <w:sz w:val="40"/>
          <w:szCs w:val="40"/>
        </w:rPr>
        <w:t>Supplemental Crane, Hoist, and Rigging</w:t>
      </w:r>
      <w:r w:rsidRPr="00005814">
        <w:rPr>
          <w:i w:val="0"/>
          <w:iCs/>
        </w:rPr>
        <w:t xml:space="preserve"> </w:t>
      </w:r>
      <w:r w:rsidRPr="00005814">
        <w:rPr>
          <w:rFonts w:ascii="Encode Sans Normal" w:hAnsi="Encode Sans Normal"/>
          <w:i w:val="0"/>
          <w:iCs/>
          <w:caps/>
          <w:color w:val="33006F"/>
          <w:sz w:val="40"/>
          <w:szCs w:val="40"/>
        </w:rPr>
        <w:t>PrograM</w:t>
      </w:r>
    </w:p>
    <w:p w14:paraId="4E6AB189" w14:textId="77777777" w:rsidR="006824CC" w:rsidRPr="00FC2C61" w:rsidRDefault="006824CC" w:rsidP="006C79D3"/>
    <w:p w14:paraId="6E29A504" w14:textId="77777777" w:rsidR="00960A33" w:rsidRDefault="00960A33" w:rsidP="006C79D3"/>
    <w:p w14:paraId="4EAC78E6" w14:textId="77777777" w:rsidR="00960A33" w:rsidRDefault="00960A33" w:rsidP="006C79D3"/>
    <w:p w14:paraId="55B17072" w14:textId="77777777" w:rsidR="00C9422B" w:rsidRPr="00C9422B" w:rsidRDefault="00C9422B" w:rsidP="006C79D3"/>
    <w:p w14:paraId="6C9BA23C" w14:textId="77777777" w:rsidR="004B22B3" w:rsidRDefault="004B22B3" w:rsidP="006C79D3"/>
    <w:p w14:paraId="2421B498" w14:textId="77777777" w:rsidR="004B22B3" w:rsidRPr="00005814" w:rsidRDefault="004B22B3" w:rsidP="004B22B3">
      <w:pPr>
        <w:rPr>
          <w:i w:val="0"/>
          <w:iCs/>
          <w:color w:val="33006F"/>
          <w:sz w:val="24"/>
          <w:u w:val="single"/>
        </w:rPr>
      </w:pPr>
      <w:r w:rsidRPr="00005814">
        <w:rPr>
          <w:i w:val="0"/>
          <w:iCs/>
          <w:color w:val="33006F"/>
          <w:sz w:val="24"/>
        </w:rPr>
        <w:t>Approved By:</w:t>
      </w:r>
      <w:r w:rsidRPr="00005814">
        <w:rPr>
          <w:i w:val="0"/>
          <w:iCs/>
          <w:color w:val="33006F"/>
          <w:sz w:val="24"/>
        </w:rPr>
        <w:tab/>
      </w:r>
    </w:p>
    <w:p w14:paraId="3C19F001" w14:textId="77777777" w:rsidR="004B22B3" w:rsidRPr="00005814" w:rsidRDefault="004B22B3" w:rsidP="004B22B3">
      <w:pPr>
        <w:rPr>
          <w:i w:val="0"/>
          <w:iCs/>
          <w:color w:val="33006F"/>
          <w:sz w:val="24"/>
        </w:rPr>
      </w:pPr>
      <w:r w:rsidRPr="00005814">
        <w:rPr>
          <w:i w:val="0"/>
          <w:iCs/>
          <w:color w:val="33006F"/>
          <w:sz w:val="24"/>
        </w:rPr>
        <w:t>[</w:t>
      </w:r>
      <w:r w:rsidRPr="00005814">
        <w:rPr>
          <w:i w:val="0"/>
          <w:iCs/>
          <w:color w:val="33006F"/>
          <w:sz w:val="24"/>
          <w:highlight w:val="yellow"/>
        </w:rPr>
        <w:t>Name</w:t>
      </w:r>
      <w:r w:rsidRPr="00005814">
        <w:rPr>
          <w:i w:val="0"/>
          <w:iCs/>
          <w:color w:val="33006F"/>
          <w:sz w:val="24"/>
        </w:rPr>
        <w:t>], [</w:t>
      </w:r>
      <w:r w:rsidRPr="00005814">
        <w:rPr>
          <w:i w:val="0"/>
          <w:iCs/>
          <w:color w:val="33006F"/>
          <w:sz w:val="24"/>
          <w:highlight w:val="yellow"/>
        </w:rPr>
        <w:t>Title</w:t>
      </w:r>
      <w:r w:rsidRPr="00005814">
        <w:rPr>
          <w:i w:val="0"/>
          <w:iCs/>
          <w:color w:val="33006F"/>
          <w:sz w:val="24"/>
        </w:rPr>
        <w:t>]</w:t>
      </w:r>
    </w:p>
    <w:p w14:paraId="4A192676" w14:textId="77777777" w:rsidR="004B22B3" w:rsidRPr="001642A0" w:rsidRDefault="004B22B3" w:rsidP="004B22B3">
      <w:pPr>
        <w:rPr>
          <w:i w:val="0"/>
          <w:iCs/>
        </w:rPr>
      </w:pPr>
    </w:p>
    <w:p w14:paraId="41E55D60" w14:textId="77777777" w:rsidR="004B22B3" w:rsidRDefault="004B22B3" w:rsidP="004B22B3">
      <w:pPr>
        <w:pStyle w:val="Subtitle"/>
        <w:rPr>
          <w:rFonts w:ascii="Open Sans" w:hAnsi="Open Sans" w:cs="Open Sans"/>
          <w:i w:val="0"/>
          <w:iCs/>
          <w:sz w:val="24"/>
          <w:szCs w:val="24"/>
        </w:rPr>
      </w:pPr>
      <w:r w:rsidRPr="00005814">
        <w:rPr>
          <w:rFonts w:ascii="Open Sans" w:hAnsi="Open Sans" w:cs="Open Sans"/>
          <w:i w:val="0"/>
          <w:iCs/>
          <w:sz w:val="24"/>
          <w:szCs w:val="24"/>
        </w:rPr>
        <w:t>[</w:t>
      </w:r>
      <w:r w:rsidRPr="00005814">
        <w:rPr>
          <w:rFonts w:ascii="Open Sans" w:hAnsi="Open Sans" w:cs="Open Sans"/>
          <w:i w:val="0"/>
          <w:iCs/>
          <w:sz w:val="24"/>
          <w:szCs w:val="24"/>
          <w:highlight w:val="yellow"/>
        </w:rPr>
        <w:t>September 2023</w:t>
      </w:r>
      <w:r w:rsidRPr="00005814">
        <w:rPr>
          <w:rFonts w:ascii="Open Sans" w:hAnsi="Open Sans" w:cs="Open Sans"/>
          <w:i w:val="0"/>
          <w:iCs/>
          <w:sz w:val="24"/>
          <w:szCs w:val="24"/>
        </w:rPr>
        <w:t>]</w:t>
      </w:r>
    </w:p>
    <w:p w14:paraId="3D51D012" w14:textId="77777777" w:rsidR="00DD1E9B" w:rsidRDefault="00DD1E9B" w:rsidP="006C79D3">
      <w:pPr>
        <w:sectPr w:rsidR="00DD1E9B" w:rsidSect="000F1F41">
          <w:footerReference w:type="default" r:id="rId8"/>
          <w:headerReference w:type="first" r:id="rId9"/>
          <w:footerReference w:type="first" r:id="rId10"/>
          <w:pgSz w:w="12240" w:h="15840" w:code="1"/>
          <w:pgMar w:top="1440" w:right="1440" w:bottom="1440" w:left="1440" w:header="432" w:footer="432" w:gutter="0"/>
          <w:cols w:space="720"/>
          <w:titlePg/>
          <w:docGrid w:linePitch="360"/>
        </w:sectPr>
      </w:pPr>
    </w:p>
    <w:p w14:paraId="06A80E98" w14:textId="2B2507F1" w:rsidR="00C7242D" w:rsidRPr="00E005F4" w:rsidRDefault="00C7242D" w:rsidP="006C79D3">
      <w:pPr>
        <w:pStyle w:val="Heading1"/>
        <w:rPr>
          <w:i w:val="0"/>
          <w:iCs/>
        </w:rPr>
      </w:pPr>
      <w:bookmarkStart w:id="0" w:name="_Toc508807074"/>
      <w:bookmarkStart w:id="1" w:name="_Toc517771875"/>
      <w:bookmarkStart w:id="2" w:name="_Toc145428164"/>
      <w:r w:rsidRPr="00E005F4">
        <w:rPr>
          <w:i w:val="0"/>
          <w:iCs/>
        </w:rPr>
        <w:lastRenderedPageBreak/>
        <w:t>T</w:t>
      </w:r>
      <w:r w:rsidR="00BE567D" w:rsidRPr="00E005F4">
        <w:rPr>
          <w:i w:val="0"/>
          <w:iCs/>
        </w:rPr>
        <w:t>able of contents</w:t>
      </w:r>
      <w:bookmarkEnd w:id="0"/>
      <w:bookmarkEnd w:id="1"/>
      <w:bookmarkEnd w:id="2"/>
    </w:p>
    <w:sdt>
      <w:sdtPr>
        <w:rPr>
          <w:b/>
          <w:caps/>
        </w:rPr>
        <w:id w:val="-1351030938"/>
        <w:docPartObj>
          <w:docPartGallery w:val="Table of Contents"/>
          <w:docPartUnique/>
        </w:docPartObj>
      </w:sdtPr>
      <w:sdtEndPr>
        <w:rPr>
          <w:b w:val="0"/>
          <w:caps w:val="0"/>
          <w:noProof/>
        </w:rPr>
      </w:sdtEndPr>
      <w:sdtContent>
        <w:p w14:paraId="475A547C" w14:textId="4ECE7B96" w:rsidR="00133C58" w:rsidRDefault="00C97739">
          <w:pPr>
            <w:pStyle w:val="TOC1"/>
            <w:rPr>
              <w:rFonts w:asciiTheme="minorHAnsi" w:hAnsiTheme="minorHAnsi"/>
              <w:i w:val="0"/>
              <w:noProof/>
              <w:kern w:val="2"/>
              <w:szCs w:val="22"/>
              <w14:ligatures w14:val="standardContextual"/>
            </w:rPr>
          </w:pPr>
          <w:r>
            <w:rPr>
              <w:caps/>
            </w:rPr>
            <w:fldChar w:fldCharType="begin"/>
          </w:r>
          <w:r>
            <w:instrText xml:space="preserve"> TOC \o "1-3" \h \z \u </w:instrText>
          </w:r>
          <w:r>
            <w:rPr>
              <w:caps/>
            </w:rPr>
            <w:fldChar w:fldCharType="separate"/>
          </w:r>
          <w:hyperlink w:anchor="_Toc145428164" w:history="1">
            <w:r w:rsidR="00133C58" w:rsidRPr="000B2512">
              <w:rPr>
                <w:rStyle w:val="Hyperlink"/>
                <w:iCs/>
                <w:noProof/>
              </w:rPr>
              <w:t>Table of contents</w:t>
            </w:r>
            <w:r w:rsidR="00133C58">
              <w:rPr>
                <w:noProof/>
                <w:webHidden/>
              </w:rPr>
              <w:tab/>
            </w:r>
            <w:r w:rsidR="00133C58">
              <w:rPr>
                <w:noProof/>
                <w:webHidden/>
              </w:rPr>
              <w:fldChar w:fldCharType="begin"/>
            </w:r>
            <w:r w:rsidR="00133C58">
              <w:rPr>
                <w:noProof/>
                <w:webHidden/>
              </w:rPr>
              <w:instrText xml:space="preserve"> PAGEREF _Toc145428164 \h </w:instrText>
            </w:r>
            <w:r w:rsidR="00133C58">
              <w:rPr>
                <w:noProof/>
                <w:webHidden/>
              </w:rPr>
            </w:r>
            <w:r w:rsidR="00133C58">
              <w:rPr>
                <w:noProof/>
                <w:webHidden/>
              </w:rPr>
              <w:fldChar w:fldCharType="separate"/>
            </w:r>
            <w:r w:rsidR="00133C58">
              <w:rPr>
                <w:noProof/>
                <w:webHidden/>
              </w:rPr>
              <w:t>2</w:t>
            </w:r>
            <w:r w:rsidR="00133C58">
              <w:rPr>
                <w:noProof/>
                <w:webHidden/>
              </w:rPr>
              <w:fldChar w:fldCharType="end"/>
            </w:r>
          </w:hyperlink>
        </w:p>
        <w:p w14:paraId="6F67FD99" w14:textId="06FC9320" w:rsidR="00133C58" w:rsidRDefault="00133C58">
          <w:pPr>
            <w:pStyle w:val="TOC1"/>
            <w:rPr>
              <w:rFonts w:asciiTheme="minorHAnsi" w:hAnsiTheme="minorHAnsi"/>
              <w:i w:val="0"/>
              <w:noProof/>
              <w:kern w:val="2"/>
              <w:szCs w:val="22"/>
              <w14:ligatures w14:val="standardContextual"/>
            </w:rPr>
          </w:pPr>
          <w:hyperlink w:anchor="_Toc145428165" w:history="1">
            <w:r w:rsidRPr="000B2512">
              <w:rPr>
                <w:rStyle w:val="Hyperlink"/>
                <w:iCs/>
                <w:noProof/>
              </w:rPr>
              <w:t>Purpose</w:t>
            </w:r>
            <w:r>
              <w:rPr>
                <w:noProof/>
                <w:webHidden/>
              </w:rPr>
              <w:tab/>
            </w:r>
            <w:r>
              <w:rPr>
                <w:noProof/>
                <w:webHidden/>
              </w:rPr>
              <w:fldChar w:fldCharType="begin"/>
            </w:r>
            <w:r>
              <w:rPr>
                <w:noProof/>
                <w:webHidden/>
              </w:rPr>
              <w:instrText xml:space="preserve"> PAGEREF _Toc145428165 \h </w:instrText>
            </w:r>
            <w:r>
              <w:rPr>
                <w:noProof/>
                <w:webHidden/>
              </w:rPr>
            </w:r>
            <w:r>
              <w:rPr>
                <w:noProof/>
                <w:webHidden/>
              </w:rPr>
              <w:fldChar w:fldCharType="separate"/>
            </w:r>
            <w:r>
              <w:rPr>
                <w:noProof/>
                <w:webHidden/>
              </w:rPr>
              <w:t>3</w:t>
            </w:r>
            <w:r>
              <w:rPr>
                <w:noProof/>
                <w:webHidden/>
              </w:rPr>
              <w:fldChar w:fldCharType="end"/>
            </w:r>
          </w:hyperlink>
        </w:p>
        <w:p w14:paraId="0378CDA6" w14:textId="0C5A01BE" w:rsidR="00133C58" w:rsidRDefault="00133C58">
          <w:pPr>
            <w:pStyle w:val="TOC1"/>
            <w:rPr>
              <w:rFonts w:asciiTheme="minorHAnsi" w:hAnsiTheme="minorHAnsi"/>
              <w:i w:val="0"/>
              <w:noProof/>
              <w:kern w:val="2"/>
              <w:szCs w:val="22"/>
              <w14:ligatures w14:val="standardContextual"/>
            </w:rPr>
          </w:pPr>
          <w:hyperlink w:anchor="_Toc145428166" w:history="1">
            <w:r w:rsidRPr="000B2512">
              <w:rPr>
                <w:rStyle w:val="Hyperlink"/>
                <w:iCs/>
                <w:noProof/>
              </w:rPr>
              <w:t>Scope</w:t>
            </w:r>
            <w:r>
              <w:rPr>
                <w:noProof/>
                <w:webHidden/>
              </w:rPr>
              <w:tab/>
            </w:r>
            <w:r>
              <w:rPr>
                <w:noProof/>
                <w:webHidden/>
              </w:rPr>
              <w:fldChar w:fldCharType="begin"/>
            </w:r>
            <w:r>
              <w:rPr>
                <w:noProof/>
                <w:webHidden/>
              </w:rPr>
              <w:instrText xml:space="preserve"> PAGEREF _Toc145428166 \h </w:instrText>
            </w:r>
            <w:r>
              <w:rPr>
                <w:noProof/>
                <w:webHidden/>
              </w:rPr>
            </w:r>
            <w:r>
              <w:rPr>
                <w:noProof/>
                <w:webHidden/>
              </w:rPr>
              <w:fldChar w:fldCharType="separate"/>
            </w:r>
            <w:r>
              <w:rPr>
                <w:noProof/>
                <w:webHidden/>
              </w:rPr>
              <w:t>3</w:t>
            </w:r>
            <w:r>
              <w:rPr>
                <w:noProof/>
                <w:webHidden/>
              </w:rPr>
              <w:fldChar w:fldCharType="end"/>
            </w:r>
          </w:hyperlink>
        </w:p>
        <w:p w14:paraId="4C75FE8B" w14:textId="591AA798" w:rsidR="00133C58" w:rsidRDefault="00133C58">
          <w:pPr>
            <w:pStyle w:val="TOC1"/>
            <w:rPr>
              <w:rFonts w:asciiTheme="minorHAnsi" w:hAnsiTheme="minorHAnsi"/>
              <w:i w:val="0"/>
              <w:noProof/>
              <w:kern w:val="2"/>
              <w:szCs w:val="22"/>
              <w14:ligatures w14:val="standardContextual"/>
            </w:rPr>
          </w:pPr>
          <w:hyperlink w:anchor="_Toc145428167" w:history="1">
            <w:r w:rsidRPr="000B2512">
              <w:rPr>
                <w:rStyle w:val="Hyperlink"/>
                <w:iCs/>
                <w:noProof/>
              </w:rPr>
              <w:t>Program Management</w:t>
            </w:r>
            <w:r>
              <w:rPr>
                <w:noProof/>
                <w:webHidden/>
              </w:rPr>
              <w:tab/>
            </w:r>
            <w:r>
              <w:rPr>
                <w:noProof/>
                <w:webHidden/>
              </w:rPr>
              <w:fldChar w:fldCharType="begin"/>
            </w:r>
            <w:r>
              <w:rPr>
                <w:noProof/>
                <w:webHidden/>
              </w:rPr>
              <w:instrText xml:space="preserve"> PAGEREF _Toc145428167 \h </w:instrText>
            </w:r>
            <w:r>
              <w:rPr>
                <w:noProof/>
                <w:webHidden/>
              </w:rPr>
            </w:r>
            <w:r>
              <w:rPr>
                <w:noProof/>
                <w:webHidden/>
              </w:rPr>
              <w:fldChar w:fldCharType="separate"/>
            </w:r>
            <w:r>
              <w:rPr>
                <w:noProof/>
                <w:webHidden/>
              </w:rPr>
              <w:t>3</w:t>
            </w:r>
            <w:r>
              <w:rPr>
                <w:noProof/>
                <w:webHidden/>
              </w:rPr>
              <w:fldChar w:fldCharType="end"/>
            </w:r>
          </w:hyperlink>
        </w:p>
        <w:p w14:paraId="65B2FEE6" w14:textId="4FCCDEBE" w:rsidR="00133C58" w:rsidRDefault="00133C58">
          <w:pPr>
            <w:pStyle w:val="TOC2"/>
            <w:rPr>
              <w:rFonts w:asciiTheme="minorHAnsi" w:hAnsiTheme="minorHAnsi"/>
              <w:i w:val="0"/>
              <w:noProof/>
              <w:kern w:val="2"/>
              <w:szCs w:val="22"/>
              <w14:ligatures w14:val="standardContextual"/>
            </w:rPr>
          </w:pPr>
          <w:hyperlink w:anchor="_Toc145428168" w:history="1">
            <w:r w:rsidRPr="000B2512">
              <w:rPr>
                <w:rStyle w:val="Hyperlink"/>
                <w:iCs/>
                <w:noProof/>
              </w:rPr>
              <w:t>Responsibilities</w:t>
            </w:r>
            <w:r>
              <w:rPr>
                <w:noProof/>
                <w:webHidden/>
              </w:rPr>
              <w:tab/>
            </w:r>
            <w:r>
              <w:rPr>
                <w:noProof/>
                <w:webHidden/>
              </w:rPr>
              <w:fldChar w:fldCharType="begin"/>
            </w:r>
            <w:r>
              <w:rPr>
                <w:noProof/>
                <w:webHidden/>
              </w:rPr>
              <w:instrText xml:space="preserve"> PAGEREF _Toc145428168 \h </w:instrText>
            </w:r>
            <w:r>
              <w:rPr>
                <w:noProof/>
                <w:webHidden/>
              </w:rPr>
            </w:r>
            <w:r>
              <w:rPr>
                <w:noProof/>
                <w:webHidden/>
              </w:rPr>
              <w:fldChar w:fldCharType="separate"/>
            </w:r>
            <w:r>
              <w:rPr>
                <w:noProof/>
                <w:webHidden/>
              </w:rPr>
              <w:t>3</w:t>
            </w:r>
            <w:r>
              <w:rPr>
                <w:noProof/>
                <w:webHidden/>
              </w:rPr>
              <w:fldChar w:fldCharType="end"/>
            </w:r>
          </w:hyperlink>
        </w:p>
        <w:p w14:paraId="1EE9A6AE" w14:textId="204B3299" w:rsidR="00133C58" w:rsidRDefault="00133C58">
          <w:pPr>
            <w:pStyle w:val="TOC2"/>
            <w:rPr>
              <w:rFonts w:asciiTheme="minorHAnsi" w:hAnsiTheme="minorHAnsi"/>
              <w:i w:val="0"/>
              <w:noProof/>
              <w:kern w:val="2"/>
              <w:szCs w:val="22"/>
              <w14:ligatures w14:val="standardContextual"/>
            </w:rPr>
          </w:pPr>
          <w:hyperlink w:anchor="_Toc145428169" w:history="1">
            <w:r w:rsidRPr="000B2512">
              <w:rPr>
                <w:rStyle w:val="Hyperlink"/>
                <w:iCs/>
                <w:noProof/>
              </w:rPr>
              <w:t>Equipment inventory</w:t>
            </w:r>
            <w:r>
              <w:rPr>
                <w:noProof/>
                <w:webHidden/>
              </w:rPr>
              <w:tab/>
            </w:r>
            <w:r>
              <w:rPr>
                <w:noProof/>
                <w:webHidden/>
              </w:rPr>
              <w:fldChar w:fldCharType="begin"/>
            </w:r>
            <w:r>
              <w:rPr>
                <w:noProof/>
                <w:webHidden/>
              </w:rPr>
              <w:instrText xml:space="preserve"> PAGEREF _Toc145428169 \h </w:instrText>
            </w:r>
            <w:r>
              <w:rPr>
                <w:noProof/>
                <w:webHidden/>
              </w:rPr>
            </w:r>
            <w:r>
              <w:rPr>
                <w:noProof/>
                <w:webHidden/>
              </w:rPr>
              <w:fldChar w:fldCharType="separate"/>
            </w:r>
            <w:r>
              <w:rPr>
                <w:noProof/>
                <w:webHidden/>
              </w:rPr>
              <w:t>4</w:t>
            </w:r>
            <w:r>
              <w:rPr>
                <w:noProof/>
                <w:webHidden/>
              </w:rPr>
              <w:fldChar w:fldCharType="end"/>
            </w:r>
          </w:hyperlink>
        </w:p>
        <w:p w14:paraId="04AC34FC" w14:textId="571E8BDD" w:rsidR="00133C58" w:rsidRDefault="00133C58">
          <w:pPr>
            <w:pStyle w:val="TOC2"/>
            <w:rPr>
              <w:rFonts w:asciiTheme="minorHAnsi" w:hAnsiTheme="minorHAnsi"/>
              <w:i w:val="0"/>
              <w:noProof/>
              <w:kern w:val="2"/>
              <w:szCs w:val="22"/>
              <w14:ligatures w14:val="standardContextual"/>
            </w:rPr>
          </w:pPr>
          <w:hyperlink w:anchor="_Toc145428170" w:history="1">
            <w:r w:rsidRPr="000B2512">
              <w:rPr>
                <w:rStyle w:val="Hyperlink"/>
                <w:iCs/>
                <w:noProof/>
              </w:rPr>
              <w:t>Unit-specific equipment operating procedures</w:t>
            </w:r>
            <w:r>
              <w:rPr>
                <w:noProof/>
                <w:webHidden/>
              </w:rPr>
              <w:tab/>
            </w:r>
            <w:r>
              <w:rPr>
                <w:noProof/>
                <w:webHidden/>
              </w:rPr>
              <w:fldChar w:fldCharType="begin"/>
            </w:r>
            <w:r>
              <w:rPr>
                <w:noProof/>
                <w:webHidden/>
              </w:rPr>
              <w:instrText xml:space="preserve"> PAGEREF _Toc145428170 \h </w:instrText>
            </w:r>
            <w:r>
              <w:rPr>
                <w:noProof/>
                <w:webHidden/>
              </w:rPr>
            </w:r>
            <w:r>
              <w:rPr>
                <w:noProof/>
                <w:webHidden/>
              </w:rPr>
              <w:fldChar w:fldCharType="separate"/>
            </w:r>
            <w:r>
              <w:rPr>
                <w:noProof/>
                <w:webHidden/>
              </w:rPr>
              <w:t>4</w:t>
            </w:r>
            <w:r>
              <w:rPr>
                <w:noProof/>
                <w:webHidden/>
              </w:rPr>
              <w:fldChar w:fldCharType="end"/>
            </w:r>
          </w:hyperlink>
        </w:p>
        <w:p w14:paraId="5D795DDE" w14:textId="41070B18" w:rsidR="00133C58" w:rsidRDefault="00133C58">
          <w:pPr>
            <w:pStyle w:val="TOC2"/>
            <w:rPr>
              <w:rFonts w:asciiTheme="minorHAnsi" w:hAnsiTheme="minorHAnsi"/>
              <w:i w:val="0"/>
              <w:noProof/>
              <w:kern w:val="2"/>
              <w:szCs w:val="22"/>
              <w14:ligatures w14:val="standardContextual"/>
            </w:rPr>
          </w:pPr>
          <w:hyperlink w:anchor="_Toc145428171" w:history="1">
            <w:r w:rsidRPr="000B2512">
              <w:rPr>
                <w:rStyle w:val="Hyperlink"/>
                <w:iCs/>
                <w:noProof/>
              </w:rPr>
              <w:t>Equipment Inspections, Maintenance, and Testing</w:t>
            </w:r>
            <w:r>
              <w:rPr>
                <w:noProof/>
                <w:webHidden/>
              </w:rPr>
              <w:tab/>
            </w:r>
            <w:r>
              <w:rPr>
                <w:noProof/>
                <w:webHidden/>
              </w:rPr>
              <w:fldChar w:fldCharType="begin"/>
            </w:r>
            <w:r>
              <w:rPr>
                <w:noProof/>
                <w:webHidden/>
              </w:rPr>
              <w:instrText xml:space="preserve"> PAGEREF _Toc145428171 \h </w:instrText>
            </w:r>
            <w:r>
              <w:rPr>
                <w:noProof/>
                <w:webHidden/>
              </w:rPr>
            </w:r>
            <w:r>
              <w:rPr>
                <w:noProof/>
                <w:webHidden/>
              </w:rPr>
              <w:fldChar w:fldCharType="separate"/>
            </w:r>
            <w:r>
              <w:rPr>
                <w:noProof/>
                <w:webHidden/>
              </w:rPr>
              <w:t>5</w:t>
            </w:r>
            <w:r>
              <w:rPr>
                <w:noProof/>
                <w:webHidden/>
              </w:rPr>
              <w:fldChar w:fldCharType="end"/>
            </w:r>
          </w:hyperlink>
        </w:p>
        <w:p w14:paraId="141301F1" w14:textId="4CA64478" w:rsidR="00133C58" w:rsidRDefault="00133C58">
          <w:pPr>
            <w:pStyle w:val="TOC3"/>
            <w:tabs>
              <w:tab w:val="right" w:leader="dot" w:pos="9350"/>
            </w:tabs>
            <w:rPr>
              <w:rFonts w:asciiTheme="minorHAnsi" w:hAnsiTheme="minorHAnsi"/>
              <w:i w:val="0"/>
              <w:noProof/>
              <w:kern w:val="2"/>
              <w:szCs w:val="22"/>
              <w14:ligatures w14:val="standardContextual"/>
            </w:rPr>
          </w:pPr>
          <w:hyperlink w:anchor="_Toc145428172" w:history="1">
            <w:r w:rsidRPr="000B2512">
              <w:rPr>
                <w:rStyle w:val="Hyperlink"/>
                <w:iCs/>
                <w:noProof/>
              </w:rPr>
              <w:t>Frequent and Periodic Inspections</w:t>
            </w:r>
            <w:r>
              <w:rPr>
                <w:noProof/>
                <w:webHidden/>
              </w:rPr>
              <w:tab/>
            </w:r>
            <w:r>
              <w:rPr>
                <w:noProof/>
                <w:webHidden/>
              </w:rPr>
              <w:fldChar w:fldCharType="begin"/>
            </w:r>
            <w:r>
              <w:rPr>
                <w:noProof/>
                <w:webHidden/>
              </w:rPr>
              <w:instrText xml:space="preserve"> PAGEREF _Toc145428172 \h </w:instrText>
            </w:r>
            <w:r>
              <w:rPr>
                <w:noProof/>
                <w:webHidden/>
              </w:rPr>
            </w:r>
            <w:r>
              <w:rPr>
                <w:noProof/>
                <w:webHidden/>
              </w:rPr>
              <w:fldChar w:fldCharType="separate"/>
            </w:r>
            <w:r>
              <w:rPr>
                <w:noProof/>
                <w:webHidden/>
              </w:rPr>
              <w:t>5</w:t>
            </w:r>
            <w:r>
              <w:rPr>
                <w:noProof/>
                <w:webHidden/>
              </w:rPr>
              <w:fldChar w:fldCharType="end"/>
            </w:r>
          </w:hyperlink>
        </w:p>
        <w:p w14:paraId="383E2A6E" w14:textId="43DF6B8A" w:rsidR="00133C58" w:rsidRDefault="00133C58">
          <w:pPr>
            <w:pStyle w:val="TOC3"/>
            <w:tabs>
              <w:tab w:val="right" w:leader="dot" w:pos="9350"/>
            </w:tabs>
            <w:rPr>
              <w:rFonts w:asciiTheme="minorHAnsi" w:hAnsiTheme="minorHAnsi"/>
              <w:i w:val="0"/>
              <w:noProof/>
              <w:kern w:val="2"/>
              <w:szCs w:val="22"/>
              <w14:ligatures w14:val="standardContextual"/>
            </w:rPr>
          </w:pPr>
          <w:hyperlink w:anchor="_Toc145428173" w:history="1">
            <w:r w:rsidRPr="000B2512">
              <w:rPr>
                <w:rStyle w:val="Hyperlink"/>
                <w:iCs/>
                <w:noProof/>
              </w:rPr>
              <w:t>Maintenance and Testing</w:t>
            </w:r>
            <w:r>
              <w:rPr>
                <w:noProof/>
                <w:webHidden/>
              </w:rPr>
              <w:tab/>
            </w:r>
            <w:r>
              <w:rPr>
                <w:noProof/>
                <w:webHidden/>
              </w:rPr>
              <w:fldChar w:fldCharType="begin"/>
            </w:r>
            <w:r>
              <w:rPr>
                <w:noProof/>
                <w:webHidden/>
              </w:rPr>
              <w:instrText xml:space="preserve"> PAGEREF _Toc145428173 \h </w:instrText>
            </w:r>
            <w:r>
              <w:rPr>
                <w:noProof/>
                <w:webHidden/>
              </w:rPr>
            </w:r>
            <w:r>
              <w:rPr>
                <w:noProof/>
                <w:webHidden/>
              </w:rPr>
              <w:fldChar w:fldCharType="separate"/>
            </w:r>
            <w:r>
              <w:rPr>
                <w:noProof/>
                <w:webHidden/>
              </w:rPr>
              <w:t>6</w:t>
            </w:r>
            <w:r>
              <w:rPr>
                <w:noProof/>
                <w:webHidden/>
              </w:rPr>
              <w:fldChar w:fldCharType="end"/>
            </w:r>
          </w:hyperlink>
        </w:p>
        <w:p w14:paraId="43EE9A6C" w14:textId="2AD2F7E8" w:rsidR="00133C58" w:rsidRDefault="00133C58">
          <w:pPr>
            <w:pStyle w:val="TOC2"/>
            <w:rPr>
              <w:rFonts w:asciiTheme="minorHAnsi" w:hAnsiTheme="minorHAnsi"/>
              <w:i w:val="0"/>
              <w:noProof/>
              <w:kern w:val="2"/>
              <w:szCs w:val="22"/>
              <w14:ligatures w14:val="standardContextual"/>
            </w:rPr>
          </w:pPr>
          <w:hyperlink w:anchor="_Toc145428174" w:history="1">
            <w:r w:rsidRPr="000B2512">
              <w:rPr>
                <w:rStyle w:val="Hyperlink"/>
                <w:bCs/>
                <w:iCs/>
                <w:noProof/>
              </w:rPr>
              <w:t>Training</w:t>
            </w:r>
            <w:r>
              <w:rPr>
                <w:noProof/>
                <w:webHidden/>
              </w:rPr>
              <w:tab/>
            </w:r>
            <w:r>
              <w:rPr>
                <w:noProof/>
                <w:webHidden/>
              </w:rPr>
              <w:fldChar w:fldCharType="begin"/>
            </w:r>
            <w:r>
              <w:rPr>
                <w:noProof/>
                <w:webHidden/>
              </w:rPr>
              <w:instrText xml:space="preserve"> PAGEREF _Toc145428174 \h </w:instrText>
            </w:r>
            <w:r>
              <w:rPr>
                <w:noProof/>
                <w:webHidden/>
              </w:rPr>
            </w:r>
            <w:r>
              <w:rPr>
                <w:noProof/>
                <w:webHidden/>
              </w:rPr>
              <w:fldChar w:fldCharType="separate"/>
            </w:r>
            <w:r>
              <w:rPr>
                <w:noProof/>
                <w:webHidden/>
              </w:rPr>
              <w:t>6</w:t>
            </w:r>
            <w:r>
              <w:rPr>
                <w:noProof/>
                <w:webHidden/>
              </w:rPr>
              <w:fldChar w:fldCharType="end"/>
            </w:r>
          </w:hyperlink>
        </w:p>
        <w:p w14:paraId="33A7009F" w14:textId="70D1FF14" w:rsidR="00133C58" w:rsidRDefault="00133C58">
          <w:pPr>
            <w:pStyle w:val="TOC2"/>
            <w:rPr>
              <w:rFonts w:asciiTheme="minorHAnsi" w:hAnsiTheme="minorHAnsi"/>
              <w:i w:val="0"/>
              <w:noProof/>
              <w:kern w:val="2"/>
              <w:szCs w:val="22"/>
              <w14:ligatures w14:val="standardContextual"/>
            </w:rPr>
          </w:pPr>
          <w:hyperlink w:anchor="_Toc145428175" w:history="1">
            <w:r w:rsidRPr="000B2512">
              <w:rPr>
                <w:rStyle w:val="Hyperlink"/>
                <w:iCs/>
                <w:noProof/>
              </w:rPr>
              <w:t>Appendix A</w:t>
            </w:r>
            <w:r>
              <w:rPr>
                <w:noProof/>
                <w:webHidden/>
              </w:rPr>
              <w:tab/>
            </w:r>
            <w:r>
              <w:rPr>
                <w:noProof/>
                <w:webHidden/>
              </w:rPr>
              <w:fldChar w:fldCharType="begin"/>
            </w:r>
            <w:r>
              <w:rPr>
                <w:noProof/>
                <w:webHidden/>
              </w:rPr>
              <w:instrText xml:space="preserve"> PAGEREF _Toc145428175 \h </w:instrText>
            </w:r>
            <w:r>
              <w:rPr>
                <w:noProof/>
                <w:webHidden/>
              </w:rPr>
            </w:r>
            <w:r>
              <w:rPr>
                <w:noProof/>
                <w:webHidden/>
              </w:rPr>
              <w:fldChar w:fldCharType="separate"/>
            </w:r>
            <w:r>
              <w:rPr>
                <w:noProof/>
                <w:webHidden/>
              </w:rPr>
              <w:t>7</w:t>
            </w:r>
            <w:r>
              <w:rPr>
                <w:noProof/>
                <w:webHidden/>
              </w:rPr>
              <w:fldChar w:fldCharType="end"/>
            </w:r>
          </w:hyperlink>
        </w:p>
        <w:p w14:paraId="497A3ABE" w14:textId="28CF9001" w:rsidR="00C97739" w:rsidRDefault="00C97739" w:rsidP="006C79D3">
          <w:r>
            <w:rPr>
              <w:b/>
              <w:noProof/>
            </w:rPr>
            <w:fldChar w:fldCharType="end"/>
          </w:r>
        </w:p>
      </w:sdtContent>
    </w:sdt>
    <w:p w14:paraId="5068FFCF" w14:textId="77777777" w:rsidR="00C7242D" w:rsidRPr="00C8419A" w:rsidRDefault="00C7242D" w:rsidP="006C79D3">
      <w:r>
        <w:br w:type="page"/>
      </w:r>
    </w:p>
    <w:p w14:paraId="1CE479C8" w14:textId="42A0A265" w:rsidR="00B02099" w:rsidRDefault="0044108D" w:rsidP="006C79D3">
      <w:r w:rsidRPr="00E005F4">
        <w:rPr>
          <w:b/>
          <w:bCs/>
        </w:rPr>
        <w:lastRenderedPageBreak/>
        <w:t>Instructions for the preparer:</w:t>
      </w:r>
      <w:r>
        <w:t xml:space="preserve"> </w:t>
      </w:r>
      <w:r w:rsidR="00515134" w:rsidRPr="00515134">
        <w:t>Complete th</w:t>
      </w:r>
      <w:r w:rsidR="004B22B3">
        <w:t>is</w:t>
      </w:r>
      <w:r w:rsidR="00515134" w:rsidRPr="00515134">
        <w:t xml:space="preserve"> template by filling in the </w:t>
      </w:r>
      <w:r w:rsidR="009C2D17" w:rsidRPr="00FC2C61">
        <w:t>data entry boxes</w:t>
      </w:r>
      <w:r w:rsidR="00515134" w:rsidRPr="00515134">
        <w:t xml:space="preserve"> with information relevant to your </w:t>
      </w:r>
      <w:r w:rsidR="004B22B3">
        <w:t>unit</w:t>
      </w:r>
      <w:r w:rsidR="00515134" w:rsidRPr="00515134">
        <w:t xml:space="preserve">. This </w:t>
      </w:r>
      <w:hyperlink r:id="rId11" w:history="1">
        <w:r w:rsidR="004B22B3" w:rsidRPr="004D28AF">
          <w:rPr>
            <w:rStyle w:val="Hyperlink"/>
          </w:rPr>
          <w:t>Supplemental Crane, Hoist and Rigging Program Template</w:t>
        </w:r>
      </w:hyperlink>
      <w:r w:rsidR="004B22B3">
        <w:t xml:space="preserve"> </w:t>
      </w:r>
      <w:r w:rsidR="00515134" w:rsidRPr="00515134">
        <w:t>can be modified as needed to address any/all potential hazards</w:t>
      </w:r>
      <w:r w:rsidR="00515134" w:rsidRPr="006D3D70">
        <w:t xml:space="preserve">. A draft of this </w:t>
      </w:r>
      <w:r w:rsidR="002F396B" w:rsidRPr="006D3D70">
        <w:t>program</w:t>
      </w:r>
      <w:r w:rsidR="00515134" w:rsidRPr="006D3D70">
        <w:t xml:space="preserve"> should be reviewed by </w:t>
      </w:r>
      <w:r w:rsidR="006D3D70" w:rsidRPr="00BC11BB">
        <w:t xml:space="preserve">appropriate stakeholders in </w:t>
      </w:r>
      <w:r w:rsidR="00515134" w:rsidRPr="006D3D70">
        <w:t xml:space="preserve">your </w:t>
      </w:r>
      <w:r w:rsidR="004B22B3">
        <w:t>unit</w:t>
      </w:r>
      <w:r w:rsidR="004B22B3" w:rsidRPr="006D3D70">
        <w:t xml:space="preserve"> </w:t>
      </w:r>
      <w:r w:rsidR="00515134" w:rsidRPr="006D3D70">
        <w:t>and</w:t>
      </w:r>
      <w:r w:rsidR="00515134" w:rsidRPr="00515134">
        <w:t xml:space="preserve"> approved by your unit leader before </w:t>
      </w:r>
      <w:r w:rsidR="00C43DED" w:rsidRPr="00515134">
        <w:t>distributing it</w:t>
      </w:r>
      <w:r w:rsidR="00515134" w:rsidRPr="00515134">
        <w:t xml:space="preserve"> to </w:t>
      </w:r>
      <w:r w:rsidR="004B22B3">
        <w:t>personnel</w:t>
      </w:r>
      <w:r w:rsidR="00515134" w:rsidRPr="00515134">
        <w:t xml:space="preserve">. Review of your </w:t>
      </w:r>
      <w:r w:rsidR="004B22B3">
        <w:t>unit</w:t>
      </w:r>
      <w:r w:rsidR="00515134" w:rsidRPr="00515134">
        <w:t xml:space="preserve">’s Supplemental </w:t>
      </w:r>
      <w:r w:rsidR="002F396B">
        <w:t>Program</w:t>
      </w:r>
      <w:r w:rsidR="00515134" w:rsidRPr="00515134">
        <w:t xml:space="preserve"> by </w:t>
      </w:r>
      <w:r w:rsidR="004B22B3">
        <w:t>UW Environmental Health &amp; Safety (</w:t>
      </w:r>
      <w:r w:rsidR="00515134" w:rsidRPr="00515134">
        <w:t>EH&amp;S</w:t>
      </w:r>
      <w:r w:rsidR="004B22B3">
        <w:t>)</w:t>
      </w:r>
      <w:r w:rsidR="00515134" w:rsidRPr="00515134">
        <w:t xml:space="preserve"> is not required; however, EH&amp;S can provide consultation as needed by contacting </w:t>
      </w:r>
      <w:hyperlink r:id="rId12" w:history="1">
        <w:r w:rsidR="004B22B3" w:rsidRPr="000405E1">
          <w:rPr>
            <w:rStyle w:val="Hyperlink"/>
          </w:rPr>
          <w:t>ehsdept@uw.edu</w:t>
        </w:r>
      </w:hyperlink>
      <w:r w:rsidR="004B22B3">
        <w:t xml:space="preserve">. Visit the </w:t>
      </w:r>
      <w:hyperlink r:id="rId13" w:history="1">
        <w:r w:rsidR="004B22B3" w:rsidRPr="004D28AF">
          <w:rPr>
            <w:rStyle w:val="Hyperlink"/>
          </w:rPr>
          <w:t>Cranes, Hoists and Rigging Safety webpage</w:t>
        </w:r>
      </w:hyperlink>
      <w:r w:rsidR="004B22B3">
        <w:t xml:space="preserve"> on the EH&amp;S website at </w:t>
      </w:r>
      <w:r w:rsidR="004B22B3" w:rsidRPr="004B22B3">
        <w:t>www.ehs.washington.edu</w:t>
      </w:r>
      <w:r w:rsidR="004B22B3">
        <w:t xml:space="preserve"> for more information and to download the </w:t>
      </w:r>
      <w:r w:rsidR="004B22B3" w:rsidRPr="004B22B3">
        <w:t>UW Crane, Hoist, and Rigging Program Manual</w:t>
      </w:r>
      <w:r w:rsidR="00515134" w:rsidRPr="00515134">
        <w:t>.</w:t>
      </w:r>
      <w:r w:rsidR="004B22B3">
        <w:t xml:space="preserve"> </w:t>
      </w:r>
    </w:p>
    <w:p w14:paraId="3CEC6B00" w14:textId="7B2BF69E" w:rsidR="00515134" w:rsidRDefault="004B22B3" w:rsidP="006C79D3">
      <w:r w:rsidRPr="004B22B3">
        <w:rPr>
          <w:iCs/>
        </w:rPr>
        <w:t>The term “</w:t>
      </w:r>
      <w:r>
        <w:rPr>
          <w:iCs/>
        </w:rPr>
        <w:t>unit</w:t>
      </w:r>
      <w:r w:rsidRPr="004B22B3">
        <w:rPr>
          <w:iCs/>
        </w:rPr>
        <w:t>” represent</w:t>
      </w:r>
      <w:r>
        <w:rPr>
          <w:iCs/>
        </w:rPr>
        <w:t>s</w:t>
      </w:r>
      <w:r w:rsidRPr="004B22B3">
        <w:rPr>
          <w:iCs/>
        </w:rPr>
        <w:t xml:space="preserve"> the entities supported by this plan. It applies to all schools, </w:t>
      </w:r>
      <w:r>
        <w:rPr>
          <w:iCs/>
        </w:rPr>
        <w:t>unit</w:t>
      </w:r>
      <w:r w:rsidRPr="004B22B3">
        <w:rPr>
          <w:iCs/>
        </w:rPr>
        <w:t>s, units, and organizations within the University, excluding the University of Washington medical or healthcare facilities. The term “</w:t>
      </w:r>
      <w:r>
        <w:rPr>
          <w:iCs/>
        </w:rPr>
        <w:t>personnel</w:t>
      </w:r>
      <w:r w:rsidRPr="004B22B3">
        <w:rPr>
          <w:iCs/>
        </w:rPr>
        <w:t>” will include</w:t>
      </w:r>
      <w:r>
        <w:rPr>
          <w:iCs/>
        </w:rPr>
        <w:t>s</w:t>
      </w:r>
      <w:r w:rsidRPr="004B22B3">
        <w:rPr>
          <w:iCs/>
        </w:rPr>
        <w:t xml:space="preserve"> all staff, faculty, students, and volunteers in paid positions (permanent, part-time, or seasonal) </w:t>
      </w:r>
      <w:r w:rsidRPr="001642A0">
        <w:rPr>
          <w:iCs/>
        </w:rPr>
        <w:t xml:space="preserve">and all employment groups described in </w:t>
      </w:r>
      <w:hyperlink r:id="rId14" w:history="1">
        <w:r w:rsidRPr="001642A0">
          <w:rPr>
            <w:rStyle w:val="Hyperlink"/>
            <w:iCs/>
          </w:rPr>
          <w:t>Administrative Policy Statement 40.1</w:t>
        </w:r>
      </w:hyperlink>
      <w:r w:rsidRPr="001642A0">
        <w:t>)</w:t>
      </w:r>
      <w:r w:rsidRPr="004B22B3">
        <w:rPr>
          <w:iCs/>
        </w:rPr>
        <w:t>.</w:t>
      </w:r>
    </w:p>
    <w:p w14:paraId="672A7BE4" w14:textId="3B8EE5EB" w:rsidR="00E624DB" w:rsidRPr="008D3989" w:rsidRDefault="00C9422B" w:rsidP="006C79D3">
      <w:pPr>
        <w:pStyle w:val="Heading1"/>
        <w:rPr>
          <w:i w:val="0"/>
          <w:iCs/>
        </w:rPr>
      </w:pPr>
      <w:bookmarkStart w:id="3" w:name="_Toc145428165"/>
      <w:r w:rsidRPr="008D3989">
        <w:rPr>
          <w:i w:val="0"/>
          <w:iCs/>
        </w:rPr>
        <w:t>Purpose</w:t>
      </w:r>
      <w:bookmarkEnd w:id="3"/>
    </w:p>
    <w:p w14:paraId="545D773F" w14:textId="30393D29" w:rsidR="002C67E4" w:rsidRPr="00C43DED" w:rsidRDefault="00C9422B" w:rsidP="006C79D3">
      <w:pPr>
        <w:rPr>
          <w:i w:val="0"/>
          <w:iCs/>
        </w:rPr>
      </w:pPr>
      <w:r w:rsidRPr="00C43DED">
        <w:rPr>
          <w:i w:val="0"/>
          <w:iCs/>
        </w:rPr>
        <w:t>This document is the</w:t>
      </w:r>
      <w:r w:rsidR="004B22B3" w:rsidRPr="004B22B3">
        <w:rPr>
          <w:i w:val="0"/>
          <w:iCs/>
        </w:rPr>
        <w:t xml:space="preserve"> </w:t>
      </w:r>
      <w:r w:rsidR="004B22B3" w:rsidRPr="004B22B3">
        <w:rPr>
          <w:i w:val="0"/>
          <w:iCs/>
        </w:rPr>
        <w:fldChar w:fldCharType="begin"/>
      </w:r>
      <w:r w:rsidR="004B22B3" w:rsidRPr="004B22B3">
        <w:rPr>
          <w:i w:val="0"/>
          <w:iCs/>
        </w:rPr>
        <w:instrText xml:space="preserve"> STYLEREF  Title  \* MERGEFORMAT </w:instrText>
      </w:r>
      <w:r w:rsidR="004B22B3" w:rsidRPr="004B22B3">
        <w:rPr>
          <w:i w:val="0"/>
          <w:iCs/>
        </w:rPr>
        <w:fldChar w:fldCharType="separate"/>
      </w:r>
      <w:r w:rsidR="00133C58">
        <w:rPr>
          <w:i w:val="0"/>
          <w:iCs/>
          <w:noProof/>
        </w:rPr>
        <w:t>[Unit/department/organization name]</w:t>
      </w:r>
      <w:r w:rsidR="004B22B3" w:rsidRPr="004B22B3">
        <w:rPr>
          <w:i w:val="0"/>
          <w:iCs/>
        </w:rPr>
        <w:fldChar w:fldCharType="end"/>
      </w:r>
      <w:bookmarkStart w:id="4" w:name="_Hlk76304750"/>
      <w:r w:rsidR="00314010" w:rsidRPr="00C43DED">
        <w:rPr>
          <w:i w:val="0"/>
          <w:iCs/>
        </w:rPr>
        <w:t xml:space="preserve"> </w:t>
      </w:r>
      <w:bookmarkEnd w:id="4"/>
      <w:r w:rsidR="008F5EE4" w:rsidRPr="00C43DED">
        <w:rPr>
          <w:i w:val="0"/>
          <w:iCs/>
        </w:rPr>
        <w:t>S</w:t>
      </w:r>
      <w:r w:rsidRPr="00C43DED">
        <w:rPr>
          <w:i w:val="0"/>
          <w:iCs/>
        </w:rPr>
        <w:t>upplement</w:t>
      </w:r>
      <w:r w:rsidR="008F5EE4" w:rsidRPr="00C43DED">
        <w:rPr>
          <w:i w:val="0"/>
          <w:iCs/>
        </w:rPr>
        <w:t xml:space="preserve">al </w:t>
      </w:r>
      <w:r w:rsidR="00CD538F" w:rsidRPr="00C43DED">
        <w:rPr>
          <w:i w:val="0"/>
          <w:iCs/>
        </w:rPr>
        <w:t xml:space="preserve">Crane, Hoist and Rigging </w:t>
      </w:r>
      <w:r w:rsidR="002F396B" w:rsidRPr="00C43DED">
        <w:rPr>
          <w:i w:val="0"/>
          <w:iCs/>
        </w:rPr>
        <w:t>Program</w:t>
      </w:r>
      <w:r w:rsidR="008F5EE4" w:rsidRPr="00C43DED">
        <w:rPr>
          <w:i w:val="0"/>
          <w:iCs/>
        </w:rPr>
        <w:t xml:space="preserve"> (</w:t>
      </w:r>
      <w:r w:rsidR="005E1E09" w:rsidRPr="00C43DED">
        <w:rPr>
          <w:i w:val="0"/>
          <w:iCs/>
        </w:rPr>
        <w:t xml:space="preserve">“Supplemental </w:t>
      </w:r>
      <w:r w:rsidR="002F396B" w:rsidRPr="00C43DED">
        <w:rPr>
          <w:i w:val="0"/>
          <w:iCs/>
        </w:rPr>
        <w:t>Program</w:t>
      </w:r>
      <w:r w:rsidR="005E1E09" w:rsidRPr="00C43DED">
        <w:rPr>
          <w:i w:val="0"/>
          <w:iCs/>
        </w:rPr>
        <w:t>”</w:t>
      </w:r>
      <w:r w:rsidR="008F5EE4" w:rsidRPr="00C43DED">
        <w:rPr>
          <w:i w:val="0"/>
          <w:iCs/>
        </w:rPr>
        <w:t>)</w:t>
      </w:r>
      <w:r w:rsidRPr="00C43DED">
        <w:rPr>
          <w:i w:val="0"/>
          <w:iCs/>
        </w:rPr>
        <w:t xml:space="preserve"> </w:t>
      </w:r>
      <w:r w:rsidR="0090714C" w:rsidRPr="00C43DED">
        <w:rPr>
          <w:i w:val="0"/>
          <w:iCs/>
        </w:rPr>
        <w:t>and</w:t>
      </w:r>
      <w:r w:rsidR="008F5EE4" w:rsidRPr="00C43DED">
        <w:rPr>
          <w:i w:val="0"/>
          <w:iCs/>
        </w:rPr>
        <w:t xml:space="preserve"> </w:t>
      </w:r>
      <w:r w:rsidRPr="00C43DED">
        <w:rPr>
          <w:i w:val="0"/>
          <w:iCs/>
        </w:rPr>
        <w:t>address</w:t>
      </w:r>
      <w:r w:rsidR="00314010" w:rsidRPr="00C43DED">
        <w:rPr>
          <w:i w:val="0"/>
          <w:iCs/>
        </w:rPr>
        <w:t>es</w:t>
      </w:r>
      <w:r w:rsidR="006209B7" w:rsidRPr="00C43DED">
        <w:rPr>
          <w:i w:val="0"/>
          <w:iCs/>
        </w:rPr>
        <w:t xml:space="preserve"> </w:t>
      </w:r>
      <w:r w:rsidR="004B22B3">
        <w:rPr>
          <w:i w:val="0"/>
          <w:iCs/>
        </w:rPr>
        <w:t>unit</w:t>
      </w:r>
      <w:r w:rsidR="00863045" w:rsidRPr="00C43DED">
        <w:rPr>
          <w:i w:val="0"/>
          <w:iCs/>
        </w:rPr>
        <w:t>-</w:t>
      </w:r>
      <w:r w:rsidR="003158FB" w:rsidRPr="00C43DED">
        <w:rPr>
          <w:i w:val="0"/>
          <w:iCs/>
        </w:rPr>
        <w:t xml:space="preserve">specific </w:t>
      </w:r>
      <w:r w:rsidRPr="00C43DED">
        <w:rPr>
          <w:i w:val="0"/>
          <w:iCs/>
        </w:rPr>
        <w:t>hazards</w:t>
      </w:r>
      <w:r w:rsidR="00082D47" w:rsidRPr="00C43DED">
        <w:rPr>
          <w:i w:val="0"/>
          <w:iCs/>
        </w:rPr>
        <w:t xml:space="preserve"> and safety guidance</w:t>
      </w:r>
      <w:r w:rsidRPr="00C43DED">
        <w:rPr>
          <w:i w:val="0"/>
          <w:iCs/>
        </w:rPr>
        <w:t xml:space="preserve"> </w:t>
      </w:r>
      <w:r w:rsidR="00CD538F" w:rsidRPr="00C43DED">
        <w:rPr>
          <w:i w:val="0"/>
          <w:iCs/>
        </w:rPr>
        <w:t xml:space="preserve">to ensure the safety of personnel and prevent personal injury or illness that could result during the use of overhead </w:t>
      </w:r>
      <w:r w:rsidR="00CD538F" w:rsidRPr="00C43DED">
        <w:rPr>
          <w:rFonts w:cs="Open Sans"/>
          <w:i w:val="0"/>
          <w:iCs/>
          <w:szCs w:val="22"/>
        </w:rPr>
        <w:t>cranes, hoists, and the rigging of loads.</w:t>
      </w:r>
    </w:p>
    <w:p w14:paraId="2765E52C" w14:textId="77777777" w:rsidR="00C9422B" w:rsidRPr="00C43DED" w:rsidRDefault="00C9422B" w:rsidP="006C79D3">
      <w:pPr>
        <w:pStyle w:val="Heading1"/>
        <w:rPr>
          <w:i w:val="0"/>
          <w:iCs/>
        </w:rPr>
      </w:pPr>
      <w:bookmarkStart w:id="5" w:name="_Toc145428166"/>
      <w:r w:rsidRPr="00C43DED">
        <w:rPr>
          <w:i w:val="0"/>
          <w:iCs/>
        </w:rPr>
        <w:t>Scope</w:t>
      </w:r>
      <w:bookmarkEnd w:id="5"/>
    </w:p>
    <w:p w14:paraId="1433AA28" w14:textId="106FF0AE" w:rsidR="003236FF" w:rsidRDefault="00C9422B" w:rsidP="006C79D3">
      <w:pPr>
        <w:rPr>
          <w:i w:val="0"/>
          <w:iCs/>
        </w:rPr>
      </w:pPr>
      <w:r w:rsidRPr="00C43DED">
        <w:rPr>
          <w:i w:val="0"/>
          <w:iCs/>
        </w:rPr>
        <w:t>Th</w:t>
      </w:r>
      <w:r w:rsidR="003158FB" w:rsidRPr="00C43DED">
        <w:rPr>
          <w:i w:val="0"/>
          <w:iCs/>
        </w:rPr>
        <w:t xml:space="preserve">e </w:t>
      </w:r>
      <w:bookmarkStart w:id="6" w:name="_Hlk144825230"/>
      <w:r w:rsidR="004B22B3">
        <w:rPr>
          <w:i w:val="0"/>
          <w:iCs/>
        </w:rPr>
        <w:fldChar w:fldCharType="begin"/>
      </w:r>
      <w:r w:rsidR="004B22B3">
        <w:rPr>
          <w:i w:val="0"/>
          <w:iCs/>
        </w:rPr>
        <w:instrText>HYPERLINK "https://www.ehs.washington.edu/resource/crane-hoist-and-rigging-program-manual-1392"</w:instrText>
      </w:r>
      <w:r w:rsidR="004B22B3">
        <w:rPr>
          <w:i w:val="0"/>
          <w:iCs/>
        </w:rPr>
      </w:r>
      <w:r w:rsidR="004B22B3">
        <w:rPr>
          <w:i w:val="0"/>
          <w:iCs/>
        </w:rPr>
        <w:fldChar w:fldCharType="separate"/>
      </w:r>
      <w:r w:rsidR="0090714C" w:rsidRPr="004B22B3">
        <w:rPr>
          <w:rStyle w:val="Hyperlink"/>
          <w:i w:val="0"/>
          <w:iCs/>
        </w:rPr>
        <w:t xml:space="preserve">UW </w:t>
      </w:r>
      <w:r w:rsidR="00CD538F" w:rsidRPr="004B22B3">
        <w:rPr>
          <w:rStyle w:val="Hyperlink"/>
          <w:i w:val="0"/>
          <w:iCs/>
        </w:rPr>
        <w:t xml:space="preserve">Crane, Hoist, and Rigging </w:t>
      </w:r>
      <w:r w:rsidR="001E0B4F" w:rsidRPr="004B22B3">
        <w:rPr>
          <w:rStyle w:val="Hyperlink"/>
          <w:i w:val="0"/>
          <w:iCs/>
        </w:rPr>
        <w:t>Program Manual</w:t>
      </w:r>
      <w:r w:rsidR="004B22B3">
        <w:rPr>
          <w:i w:val="0"/>
          <w:iCs/>
        </w:rPr>
        <w:fldChar w:fldCharType="end"/>
      </w:r>
      <w:r w:rsidR="001E0B4F" w:rsidRPr="00C43DED">
        <w:rPr>
          <w:i w:val="0"/>
          <w:iCs/>
        </w:rPr>
        <w:t xml:space="preserve"> </w:t>
      </w:r>
      <w:bookmarkEnd w:id="6"/>
      <w:r w:rsidR="003158FB" w:rsidRPr="00C43DED">
        <w:rPr>
          <w:i w:val="0"/>
          <w:iCs/>
        </w:rPr>
        <w:t xml:space="preserve">and this </w:t>
      </w:r>
      <w:r w:rsidR="005E1E09" w:rsidRPr="00C43DED">
        <w:rPr>
          <w:i w:val="0"/>
          <w:iCs/>
        </w:rPr>
        <w:t>S</w:t>
      </w:r>
      <w:r w:rsidR="003158FB" w:rsidRPr="00C43DED">
        <w:rPr>
          <w:i w:val="0"/>
          <w:iCs/>
        </w:rPr>
        <w:t>upplemental</w:t>
      </w:r>
      <w:r w:rsidR="005E1E09" w:rsidRPr="00C43DED">
        <w:rPr>
          <w:i w:val="0"/>
          <w:iCs/>
        </w:rPr>
        <w:t xml:space="preserve"> </w:t>
      </w:r>
      <w:r w:rsidR="002F396B" w:rsidRPr="00C43DED">
        <w:rPr>
          <w:i w:val="0"/>
          <w:iCs/>
        </w:rPr>
        <w:t>Program</w:t>
      </w:r>
      <w:r w:rsidR="00863045" w:rsidRPr="00C43DED">
        <w:rPr>
          <w:i w:val="0"/>
          <w:iCs/>
        </w:rPr>
        <w:t xml:space="preserve"> </w:t>
      </w:r>
      <w:r w:rsidRPr="00C43DED">
        <w:rPr>
          <w:i w:val="0"/>
          <w:iCs/>
        </w:rPr>
        <w:t>cover all</w:t>
      </w:r>
      <w:r w:rsidR="001F3E98" w:rsidRPr="00C43DED">
        <w:rPr>
          <w:i w:val="0"/>
          <w:iCs/>
        </w:rPr>
        <w:t xml:space="preserve"> </w:t>
      </w:r>
      <w:r w:rsidR="004B22B3">
        <w:rPr>
          <w:rFonts w:eastAsia="Calibri" w:cs="Times New Roman"/>
          <w:i w:val="0"/>
          <w:iCs/>
        </w:rPr>
        <w:t>unit</w:t>
      </w:r>
      <w:r w:rsidR="004B22B3" w:rsidRPr="00C43DED">
        <w:rPr>
          <w:i w:val="0"/>
          <w:iCs/>
        </w:rPr>
        <w:t xml:space="preserve"> </w:t>
      </w:r>
      <w:r w:rsidR="005F0EA0" w:rsidRPr="00C43DED">
        <w:rPr>
          <w:i w:val="0"/>
          <w:iCs/>
        </w:rPr>
        <w:t>job titles or roles that will be assigned the responsibility of a</w:t>
      </w:r>
      <w:r w:rsidR="00CD538F" w:rsidRPr="00C43DED">
        <w:rPr>
          <w:i w:val="0"/>
          <w:iCs/>
        </w:rPr>
        <w:t xml:space="preserve"> overseeing the management of cranes, hoist, and rigging equipment, which includes ensuring the equipment is inspected and maintained in accordance with the requirements in the UW Crane, Hoist and Rigging Program Manual and providing training to personnel that have been identified as crane and rigging operators. </w:t>
      </w:r>
      <w:r w:rsidR="003376C4" w:rsidRPr="00C43DED">
        <w:rPr>
          <w:i w:val="0"/>
          <w:iCs/>
        </w:rPr>
        <w:t xml:space="preserve">The locations covered </w:t>
      </w:r>
      <w:r w:rsidR="003236FF">
        <w:rPr>
          <w:i w:val="0"/>
          <w:iCs/>
        </w:rPr>
        <w:t>by</w:t>
      </w:r>
      <w:r w:rsidR="003376C4" w:rsidRPr="00C43DED">
        <w:rPr>
          <w:i w:val="0"/>
          <w:iCs/>
        </w:rPr>
        <w:t xml:space="preserve"> this </w:t>
      </w:r>
      <w:r w:rsidR="000A79F0" w:rsidRPr="00C43DED">
        <w:rPr>
          <w:i w:val="0"/>
          <w:iCs/>
        </w:rPr>
        <w:t xml:space="preserve">program </w:t>
      </w:r>
      <w:r w:rsidR="003376C4" w:rsidRPr="00C43DED">
        <w:rPr>
          <w:i w:val="0"/>
          <w:iCs/>
        </w:rPr>
        <w:t>include, but are not limited to:</w:t>
      </w:r>
      <w:r w:rsidR="00F510F0" w:rsidRPr="00C43DED">
        <w:rPr>
          <w:i w:val="0"/>
          <w:iCs/>
        </w:rPr>
        <w:t xml:space="preserve"> </w:t>
      </w:r>
    </w:p>
    <w:p w14:paraId="19BCC393" w14:textId="018B4B08" w:rsidR="003236FF" w:rsidRDefault="003236FF" w:rsidP="003236FF">
      <w:pPr>
        <w:pStyle w:val="ListParagraph"/>
        <w:numPr>
          <w:ilvl w:val="0"/>
          <w:numId w:val="32"/>
        </w:numPr>
        <w:rPr>
          <w:i w:val="0"/>
          <w:iCs/>
        </w:rPr>
      </w:pPr>
      <w:r>
        <w:rPr>
          <w:i w:val="0"/>
          <w:iCs/>
        </w:rPr>
        <w:fldChar w:fldCharType="begin">
          <w:ffData>
            <w:name w:val="Text4"/>
            <w:enabled/>
            <w:calcOnExit w:val="0"/>
            <w:statusText w:type="text" w:val="location 1 covered by this program "/>
            <w:textInput/>
          </w:ffData>
        </w:fldChar>
      </w:r>
      <w:bookmarkStart w:id="7" w:name="Text4"/>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bookmarkEnd w:id="7"/>
    </w:p>
    <w:p w14:paraId="1BB98996" w14:textId="325637C3" w:rsidR="003236FF" w:rsidRPr="00733065" w:rsidRDefault="003236FF" w:rsidP="003236FF">
      <w:pPr>
        <w:pStyle w:val="ListParagraph"/>
        <w:numPr>
          <w:ilvl w:val="0"/>
          <w:numId w:val="32"/>
        </w:numPr>
        <w:rPr>
          <w:i w:val="0"/>
          <w:iCs/>
        </w:rPr>
      </w:pPr>
      <w:r>
        <w:rPr>
          <w:i w:val="0"/>
          <w:iCs/>
        </w:rPr>
        <w:fldChar w:fldCharType="begin">
          <w:ffData>
            <w:name w:val=""/>
            <w:enabled/>
            <w:calcOnExit w:val="0"/>
            <w:statusText w:type="text" w:val="location 2 covered by this program "/>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38D8C2BB" w14:textId="70506272" w:rsidR="003236FF" w:rsidRPr="00733065" w:rsidRDefault="003236FF" w:rsidP="003236FF">
      <w:pPr>
        <w:pStyle w:val="ListParagraph"/>
        <w:numPr>
          <w:ilvl w:val="0"/>
          <w:numId w:val="32"/>
        </w:numPr>
        <w:rPr>
          <w:i w:val="0"/>
          <w:iCs/>
        </w:rPr>
      </w:pPr>
      <w:r>
        <w:rPr>
          <w:i w:val="0"/>
          <w:iCs/>
        </w:rPr>
        <w:fldChar w:fldCharType="begin">
          <w:ffData>
            <w:name w:val=""/>
            <w:enabled/>
            <w:calcOnExit w:val="0"/>
            <w:statusText w:type="text" w:val="location 3 covered by this program "/>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0AEEF827" w14:textId="0D885A7F" w:rsidR="00E97D3B" w:rsidRPr="008D3989" w:rsidRDefault="006F34AD" w:rsidP="008D3989">
      <w:pPr>
        <w:pStyle w:val="Heading1"/>
        <w:rPr>
          <w:i w:val="0"/>
          <w:iCs/>
        </w:rPr>
      </w:pPr>
      <w:bookmarkStart w:id="8" w:name="_Toc145428167"/>
      <w:r w:rsidRPr="008D3989">
        <w:rPr>
          <w:i w:val="0"/>
          <w:iCs/>
        </w:rPr>
        <w:t>P</w:t>
      </w:r>
      <w:r w:rsidR="00EB3055" w:rsidRPr="008D3989">
        <w:rPr>
          <w:i w:val="0"/>
          <w:iCs/>
        </w:rPr>
        <w:t xml:space="preserve">rogram </w:t>
      </w:r>
      <w:r w:rsidRPr="008D3989">
        <w:rPr>
          <w:i w:val="0"/>
          <w:iCs/>
        </w:rPr>
        <w:t>M</w:t>
      </w:r>
      <w:r w:rsidR="002F396B" w:rsidRPr="008D3989">
        <w:rPr>
          <w:i w:val="0"/>
          <w:iCs/>
        </w:rPr>
        <w:t>anagement</w:t>
      </w:r>
      <w:bookmarkEnd w:id="8"/>
      <w:r w:rsidR="002F396B" w:rsidRPr="008D3989">
        <w:rPr>
          <w:i w:val="0"/>
          <w:iCs/>
        </w:rPr>
        <w:t xml:space="preserve"> </w:t>
      </w:r>
    </w:p>
    <w:p w14:paraId="0C1A72B1" w14:textId="77777777" w:rsidR="008D3989" w:rsidRPr="008D3989" w:rsidRDefault="008D3989" w:rsidP="008D3989">
      <w:pPr>
        <w:pStyle w:val="Heading2"/>
        <w:rPr>
          <w:i w:val="0"/>
          <w:iCs/>
        </w:rPr>
      </w:pPr>
      <w:bookmarkStart w:id="9" w:name="_Toc145428168"/>
      <w:r w:rsidRPr="008D3989">
        <w:rPr>
          <w:i w:val="0"/>
          <w:iCs/>
        </w:rPr>
        <w:t>Responsibilities</w:t>
      </w:r>
      <w:bookmarkEnd w:id="9"/>
    </w:p>
    <w:p w14:paraId="6DAEB216" w14:textId="44F335F7" w:rsidR="008D3989" w:rsidRPr="00C43DED" w:rsidRDefault="008D3989" w:rsidP="008D3989">
      <w:pPr>
        <w:rPr>
          <w:i w:val="0"/>
          <w:iCs/>
        </w:rPr>
      </w:pPr>
      <w:r w:rsidRPr="00C43DED">
        <w:rPr>
          <w:i w:val="0"/>
          <w:iCs/>
        </w:rPr>
        <w:t xml:space="preserve">The </w:t>
      </w:r>
      <w:r w:rsidR="004B22B3">
        <w:rPr>
          <w:i w:val="0"/>
          <w:iCs/>
        </w:rPr>
        <w:t>unit</w:t>
      </w:r>
      <w:r w:rsidRPr="00C43DED">
        <w:rPr>
          <w:i w:val="0"/>
          <w:iCs/>
        </w:rPr>
        <w:t xml:space="preserve"> has identified an employee to be the </w:t>
      </w:r>
      <w:r w:rsidR="004B22B3">
        <w:rPr>
          <w:i w:val="0"/>
          <w:iCs/>
        </w:rPr>
        <w:t>unit</w:t>
      </w:r>
      <w:r w:rsidRPr="00C43DED">
        <w:rPr>
          <w:i w:val="0"/>
          <w:iCs/>
        </w:rPr>
        <w:t xml:space="preserve"> </w:t>
      </w:r>
      <w:r w:rsidR="004B22B3">
        <w:rPr>
          <w:i w:val="0"/>
          <w:iCs/>
        </w:rPr>
        <w:t>c</w:t>
      </w:r>
      <w:r w:rsidRPr="00C43DED">
        <w:rPr>
          <w:i w:val="0"/>
          <w:iCs/>
        </w:rPr>
        <w:t>rane/</w:t>
      </w:r>
      <w:r w:rsidR="004B22B3">
        <w:rPr>
          <w:i w:val="0"/>
          <w:iCs/>
        </w:rPr>
        <w:t>h</w:t>
      </w:r>
      <w:r w:rsidRPr="00C43DED">
        <w:rPr>
          <w:i w:val="0"/>
          <w:iCs/>
        </w:rPr>
        <w:t xml:space="preserve">oist competent person that is responsible for overseeing the crane/hoist </w:t>
      </w:r>
      <w:r w:rsidR="004B22B3">
        <w:rPr>
          <w:i w:val="0"/>
          <w:iCs/>
        </w:rPr>
        <w:t>unit</w:t>
      </w:r>
      <w:r w:rsidRPr="00C43DED">
        <w:rPr>
          <w:i w:val="0"/>
          <w:iCs/>
        </w:rPr>
        <w:t>-specific program and providing training for crane/hoist operators.</w:t>
      </w:r>
    </w:p>
    <w:p w14:paraId="61F2E243" w14:textId="07B31862" w:rsidR="008D3989" w:rsidRDefault="004B22B3" w:rsidP="008D3989">
      <w:r>
        <w:rPr>
          <w:i w:val="0"/>
          <w:iCs/>
        </w:rPr>
        <w:lastRenderedPageBreak/>
        <w:t>Unit</w:t>
      </w:r>
      <w:r w:rsidR="008D3989" w:rsidRPr="00C43DED">
        <w:rPr>
          <w:i w:val="0"/>
          <w:iCs/>
        </w:rPr>
        <w:t xml:space="preserve"> </w:t>
      </w:r>
      <w:r w:rsidR="00B02099">
        <w:rPr>
          <w:i w:val="0"/>
          <w:iCs/>
        </w:rPr>
        <w:t>c</w:t>
      </w:r>
      <w:r w:rsidR="008D3989" w:rsidRPr="00C43DED">
        <w:rPr>
          <w:i w:val="0"/>
          <w:iCs/>
        </w:rPr>
        <w:t>rane/</w:t>
      </w:r>
      <w:r w:rsidR="00B02099">
        <w:rPr>
          <w:i w:val="0"/>
          <w:iCs/>
        </w:rPr>
        <w:t>h</w:t>
      </w:r>
      <w:r w:rsidR="008D3989" w:rsidRPr="00C43DED">
        <w:rPr>
          <w:i w:val="0"/>
          <w:iCs/>
        </w:rPr>
        <w:t xml:space="preserve">oist </w:t>
      </w:r>
      <w:r w:rsidR="00B02099">
        <w:rPr>
          <w:i w:val="0"/>
          <w:iCs/>
        </w:rPr>
        <w:t>c</w:t>
      </w:r>
      <w:r w:rsidR="008D3989" w:rsidRPr="00C43DED">
        <w:rPr>
          <w:i w:val="0"/>
          <w:iCs/>
        </w:rPr>
        <w:t xml:space="preserve">ompetent </w:t>
      </w:r>
      <w:r w:rsidR="00B02099">
        <w:rPr>
          <w:i w:val="0"/>
          <w:iCs/>
        </w:rPr>
        <w:t>p</w:t>
      </w:r>
      <w:r w:rsidR="008D3989" w:rsidRPr="00C43DED">
        <w:rPr>
          <w:i w:val="0"/>
          <w:iCs/>
        </w:rPr>
        <w:t>erson:</w:t>
      </w:r>
      <w:r w:rsidR="003236FF">
        <w:rPr>
          <w:i w:val="0"/>
          <w:iCs/>
        </w:rPr>
        <w:t xml:space="preserve"> </w:t>
      </w:r>
      <w:r w:rsidR="003236FF">
        <w:rPr>
          <w:i w:val="0"/>
          <w:iCs/>
        </w:rPr>
        <w:fldChar w:fldCharType="begin">
          <w:ffData>
            <w:name w:val="Text5"/>
            <w:enabled/>
            <w:calcOnExit w:val="0"/>
            <w:statusText w:type="text" w:val="Unit crane/hoist competent person first and last name"/>
            <w:textInput/>
          </w:ffData>
        </w:fldChar>
      </w:r>
      <w:bookmarkStart w:id="10" w:name="Text5"/>
      <w:r w:rsidR="003236FF">
        <w:rPr>
          <w:i w:val="0"/>
          <w:iCs/>
        </w:rPr>
        <w:instrText xml:space="preserve"> FORMTEXT </w:instrText>
      </w:r>
      <w:r w:rsidR="003236FF">
        <w:rPr>
          <w:i w:val="0"/>
          <w:iCs/>
        </w:rPr>
      </w:r>
      <w:r w:rsidR="003236FF">
        <w:rPr>
          <w:i w:val="0"/>
          <w:iCs/>
        </w:rPr>
        <w:fldChar w:fldCharType="separate"/>
      </w:r>
      <w:r w:rsidR="003236FF">
        <w:rPr>
          <w:i w:val="0"/>
          <w:iCs/>
          <w:noProof/>
        </w:rPr>
        <w:t> </w:t>
      </w:r>
      <w:r w:rsidR="003236FF">
        <w:rPr>
          <w:i w:val="0"/>
          <w:iCs/>
          <w:noProof/>
        </w:rPr>
        <w:t> </w:t>
      </w:r>
      <w:r w:rsidR="003236FF">
        <w:rPr>
          <w:i w:val="0"/>
          <w:iCs/>
          <w:noProof/>
        </w:rPr>
        <w:t> </w:t>
      </w:r>
      <w:r w:rsidR="003236FF">
        <w:rPr>
          <w:i w:val="0"/>
          <w:iCs/>
          <w:noProof/>
        </w:rPr>
        <w:t> </w:t>
      </w:r>
      <w:r w:rsidR="003236FF">
        <w:rPr>
          <w:i w:val="0"/>
          <w:iCs/>
          <w:noProof/>
        </w:rPr>
        <w:t> </w:t>
      </w:r>
      <w:r w:rsidR="003236FF">
        <w:rPr>
          <w:i w:val="0"/>
          <w:iCs/>
        </w:rPr>
        <w:fldChar w:fldCharType="end"/>
      </w:r>
      <w:bookmarkEnd w:id="10"/>
    </w:p>
    <w:p w14:paraId="3DDF1050" w14:textId="511EAAEA" w:rsidR="008D3989" w:rsidRPr="00C43DED" w:rsidRDefault="008D3989" w:rsidP="008D3989">
      <w:pPr>
        <w:rPr>
          <w:i w:val="0"/>
          <w:iCs/>
        </w:rPr>
      </w:pPr>
      <w:r w:rsidRPr="00C43DED">
        <w:rPr>
          <w:i w:val="0"/>
          <w:iCs/>
        </w:rPr>
        <w:t xml:space="preserve">The </w:t>
      </w:r>
      <w:r w:rsidR="004B22B3">
        <w:rPr>
          <w:rFonts w:eastAsia="Calibri" w:cs="Times New Roman"/>
          <w:i w:val="0"/>
          <w:iCs/>
        </w:rPr>
        <w:t>unit</w:t>
      </w:r>
      <w:r w:rsidRPr="00C43DED">
        <w:rPr>
          <w:i w:val="0"/>
          <w:iCs/>
        </w:rPr>
        <w:t xml:space="preserve"> has identified </w:t>
      </w:r>
      <w:r w:rsidR="00B02099" w:rsidRPr="00B02099">
        <w:rPr>
          <w:i w:val="0"/>
          <w:iCs/>
        </w:rPr>
        <w:t xml:space="preserve">crane/hoist operators </w:t>
      </w:r>
      <w:r w:rsidRPr="00C43DED">
        <w:rPr>
          <w:i w:val="0"/>
          <w:iCs/>
        </w:rPr>
        <w:t>and ensured the</w:t>
      </w:r>
      <w:r w:rsidR="00B02099">
        <w:rPr>
          <w:i w:val="0"/>
          <w:iCs/>
        </w:rPr>
        <w:t>y have</w:t>
      </w:r>
      <w:r w:rsidRPr="00C43DED">
        <w:rPr>
          <w:i w:val="0"/>
          <w:iCs/>
        </w:rPr>
        <w:t xml:space="preserve"> </w:t>
      </w:r>
      <w:r w:rsidR="00B02099">
        <w:rPr>
          <w:i w:val="0"/>
          <w:iCs/>
        </w:rPr>
        <w:t xml:space="preserve">completed </w:t>
      </w:r>
      <w:r w:rsidRPr="00C43DED">
        <w:rPr>
          <w:i w:val="0"/>
          <w:iCs/>
        </w:rPr>
        <w:t>training.</w:t>
      </w:r>
    </w:p>
    <w:p w14:paraId="31819D16" w14:textId="54C7A35F" w:rsidR="008D3989" w:rsidRPr="00C43DED" w:rsidRDefault="008D3989" w:rsidP="008D3989">
      <w:pPr>
        <w:rPr>
          <w:i w:val="0"/>
          <w:iCs/>
        </w:rPr>
      </w:pPr>
      <w:r w:rsidRPr="00C43DED">
        <w:rPr>
          <w:i w:val="0"/>
          <w:iCs/>
        </w:rPr>
        <w:t xml:space="preserve">A list identifying the </w:t>
      </w:r>
      <w:r w:rsidR="004B22B3">
        <w:rPr>
          <w:i w:val="0"/>
          <w:iCs/>
        </w:rPr>
        <w:t>unit</w:t>
      </w:r>
      <w:r w:rsidRPr="00C43DED">
        <w:rPr>
          <w:i w:val="0"/>
          <w:iCs/>
        </w:rPr>
        <w:t xml:space="preserve"> </w:t>
      </w:r>
      <w:r w:rsidR="004B22B3">
        <w:rPr>
          <w:i w:val="0"/>
          <w:iCs/>
        </w:rPr>
        <w:t>c</w:t>
      </w:r>
      <w:r w:rsidRPr="00C43DED">
        <w:rPr>
          <w:i w:val="0"/>
          <w:iCs/>
        </w:rPr>
        <w:t>rane/</w:t>
      </w:r>
      <w:r w:rsidR="004B22B3">
        <w:rPr>
          <w:i w:val="0"/>
          <w:iCs/>
        </w:rPr>
        <w:t>h</w:t>
      </w:r>
      <w:r w:rsidRPr="00C43DED">
        <w:rPr>
          <w:i w:val="0"/>
          <w:iCs/>
        </w:rPr>
        <w:t xml:space="preserve">oist </w:t>
      </w:r>
      <w:r w:rsidR="004B22B3">
        <w:rPr>
          <w:i w:val="0"/>
          <w:iCs/>
        </w:rPr>
        <w:t>p</w:t>
      </w:r>
      <w:r w:rsidRPr="00C43DED">
        <w:rPr>
          <w:i w:val="0"/>
          <w:iCs/>
        </w:rPr>
        <w:t xml:space="preserve">rogram competent person and </w:t>
      </w:r>
      <w:r w:rsidR="004B22B3">
        <w:rPr>
          <w:i w:val="0"/>
          <w:iCs/>
        </w:rPr>
        <w:t>personnel</w:t>
      </w:r>
      <w:r w:rsidR="004B22B3" w:rsidRPr="00C43DED">
        <w:rPr>
          <w:i w:val="0"/>
          <w:iCs/>
        </w:rPr>
        <w:t xml:space="preserve"> </w:t>
      </w:r>
      <w:r w:rsidRPr="00C43DED">
        <w:rPr>
          <w:i w:val="0"/>
          <w:iCs/>
        </w:rPr>
        <w:t xml:space="preserve">who are designated as </w:t>
      </w:r>
      <w:r w:rsidR="004B22B3">
        <w:rPr>
          <w:i w:val="0"/>
          <w:iCs/>
        </w:rPr>
        <w:t>c</w:t>
      </w:r>
      <w:r w:rsidRPr="00C43DED">
        <w:rPr>
          <w:i w:val="0"/>
          <w:iCs/>
        </w:rPr>
        <w:t>rane/</w:t>
      </w:r>
      <w:r w:rsidR="004B22B3">
        <w:rPr>
          <w:i w:val="0"/>
          <w:iCs/>
        </w:rPr>
        <w:t>h</w:t>
      </w:r>
      <w:r w:rsidRPr="00C43DED">
        <w:rPr>
          <w:i w:val="0"/>
          <w:iCs/>
        </w:rPr>
        <w:t xml:space="preserve">oist operators shall be maintained and kept current. </w:t>
      </w:r>
      <w:r w:rsidRPr="001B6FA2">
        <w:t>Refer to the Appendix below for an example log.</w:t>
      </w:r>
    </w:p>
    <w:p w14:paraId="593B1875" w14:textId="7DA2BF47" w:rsidR="00A2720B" w:rsidRPr="008D3989" w:rsidRDefault="008D3989" w:rsidP="008D3989">
      <w:pPr>
        <w:pStyle w:val="Heading2"/>
        <w:rPr>
          <w:i w:val="0"/>
          <w:iCs/>
        </w:rPr>
      </w:pPr>
      <w:bookmarkStart w:id="11" w:name="_Toc145428169"/>
      <w:r w:rsidRPr="008D3989">
        <w:rPr>
          <w:i w:val="0"/>
          <w:iCs/>
        </w:rPr>
        <w:t>Equipment</w:t>
      </w:r>
      <w:r w:rsidR="00183A4E" w:rsidRPr="008D3989">
        <w:rPr>
          <w:i w:val="0"/>
          <w:iCs/>
        </w:rPr>
        <w:t xml:space="preserve"> inventory</w:t>
      </w:r>
      <w:bookmarkEnd w:id="11"/>
    </w:p>
    <w:p w14:paraId="678DC4A5" w14:textId="74B4394C" w:rsidR="00183A4E" w:rsidRPr="00C43DED" w:rsidRDefault="00FA0FF8" w:rsidP="006C79D3">
      <w:pPr>
        <w:rPr>
          <w:bCs/>
          <w:i w:val="0"/>
          <w:iCs/>
        </w:rPr>
      </w:pPr>
      <w:r w:rsidRPr="00C43DED">
        <w:rPr>
          <w:bCs/>
          <w:i w:val="0"/>
          <w:iCs/>
        </w:rPr>
        <w:t xml:space="preserve">Provide a list of </w:t>
      </w:r>
      <w:r w:rsidR="00183A4E" w:rsidRPr="00C43DED">
        <w:rPr>
          <w:bCs/>
          <w:i w:val="0"/>
          <w:iCs/>
        </w:rPr>
        <w:t>all cranes</w:t>
      </w:r>
      <w:r w:rsidR="00C43DED" w:rsidRPr="00C43DED">
        <w:rPr>
          <w:bCs/>
          <w:i w:val="0"/>
          <w:iCs/>
        </w:rPr>
        <w:t xml:space="preserve"> and hoist</w:t>
      </w:r>
      <w:r w:rsidR="00183A4E" w:rsidRPr="00C43DED">
        <w:rPr>
          <w:bCs/>
          <w:i w:val="0"/>
          <w:iCs/>
        </w:rPr>
        <w:t xml:space="preserve"> equipment, location, and status (operational or out of service).</w:t>
      </w:r>
    </w:p>
    <w:p w14:paraId="58F68415" w14:textId="48C9E813" w:rsidR="00183A4E" w:rsidRPr="001B6FA2" w:rsidRDefault="008D3989" w:rsidP="006C79D3">
      <w:pPr>
        <w:rPr>
          <w:b/>
          <w:bCs/>
          <w:i w:val="0"/>
          <w:iCs/>
        </w:rPr>
      </w:pPr>
      <w:r w:rsidRPr="001B6FA2">
        <w:rPr>
          <w:b/>
          <w:bCs/>
          <w:i w:val="0"/>
          <w:iCs/>
        </w:rPr>
        <w:t>Table 1: Crane/Hoist Equipment Inventory</w:t>
      </w:r>
    </w:p>
    <w:tbl>
      <w:tblPr>
        <w:tblStyle w:val="TableGrid"/>
        <w:tblW w:w="0" w:type="auto"/>
        <w:tblLook w:val="00A0" w:firstRow="1" w:lastRow="0" w:firstColumn="1" w:lastColumn="0" w:noHBand="0" w:noVBand="0"/>
      </w:tblPr>
      <w:tblGrid>
        <w:gridCol w:w="1870"/>
        <w:gridCol w:w="1870"/>
        <w:gridCol w:w="1870"/>
        <w:gridCol w:w="1870"/>
        <w:gridCol w:w="1870"/>
      </w:tblGrid>
      <w:tr w:rsidR="00183A4E" w14:paraId="7C970DD8" w14:textId="77777777" w:rsidTr="001B6FA2">
        <w:tc>
          <w:tcPr>
            <w:tcW w:w="1870" w:type="dxa"/>
            <w:shd w:val="clear" w:color="auto" w:fill="DBE5F1" w:themeFill="accent1" w:themeFillTint="33"/>
          </w:tcPr>
          <w:p w14:paraId="7C3884DA" w14:textId="2C5604E6" w:rsidR="00183A4E" w:rsidRPr="004279D2" w:rsidRDefault="00183A4E" w:rsidP="00707D76">
            <w:pPr>
              <w:rPr>
                <w:b/>
                <w:bCs/>
                <w:i w:val="0"/>
                <w:iCs/>
              </w:rPr>
            </w:pPr>
            <w:r w:rsidRPr="004279D2">
              <w:rPr>
                <w:b/>
                <w:bCs/>
                <w:i w:val="0"/>
                <w:iCs/>
              </w:rPr>
              <w:t>Location (Building and Room No. or Area)</w:t>
            </w:r>
          </w:p>
        </w:tc>
        <w:tc>
          <w:tcPr>
            <w:tcW w:w="1870" w:type="dxa"/>
            <w:shd w:val="clear" w:color="auto" w:fill="DBE5F1" w:themeFill="accent1" w:themeFillTint="33"/>
          </w:tcPr>
          <w:p w14:paraId="1F4D9C2E" w14:textId="20EAAC8C" w:rsidR="00183A4E" w:rsidRPr="004279D2" w:rsidRDefault="00183A4E" w:rsidP="00707D76">
            <w:pPr>
              <w:rPr>
                <w:b/>
                <w:bCs/>
                <w:i w:val="0"/>
                <w:iCs/>
              </w:rPr>
            </w:pPr>
            <w:r w:rsidRPr="004279D2">
              <w:rPr>
                <w:b/>
                <w:bCs/>
                <w:i w:val="0"/>
                <w:iCs/>
              </w:rPr>
              <w:t>List each type of crane and hoist</w:t>
            </w:r>
          </w:p>
        </w:tc>
        <w:tc>
          <w:tcPr>
            <w:tcW w:w="1870" w:type="dxa"/>
            <w:shd w:val="clear" w:color="auto" w:fill="DBE5F1" w:themeFill="accent1" w:themeFillTint="33"/>
          </w:tcPr>
          <w:p w14:paraId="7F6D4349" w14:textId="50557A4B" w:rsidR="00183A4E" w:rsidRPr="004279D2" w:rsidRDefault="00183A4E" w:rsidP="00707D76">
            <w:pPr>
              <w:rPr>
                <w:b/>
                <w:bCs/>
                <w:i w:val="0"/>
                <w:iCs/>
              </w:rPr>
            </w:pPr>
            <w:r w:rsidRPr="004279D2">
              <w:rPr>
                <w:b/>
                <w:bCs/>
                <w:i w:val="0"/>
                <w:iCs/>
              </w:rPr>
              <w:t>Maximum Load Capacity (Rated Load</w:t>
            </w:r>
            <w:r w:rsidR="004279D2">
              <w:rPr>
                <w:b/>
                <w:bCs/>
                <w:i w:val="0"/>
                <w:iCs/>
              </w:rPr>
              <w:t xml:space="preserve"> in pounds, tons</w:t>
            </w:r>
            <w:r w:rsidRPr="004279D2">
              <w:rPr>
                <w:b/>
                <w:bCs/>
                <w:i w:val="0"/>
                <w:iCs/>
              </w:rPr>
              <w:t>)</w:t>
            </w:r>
          </w:p>
        </w:tc>
        <w:tc>
          <w:tcPr>
            <w:tcW w:w="1870" w:type="dxa"/>
            <w:shd w:val="clear" w:color="auto" w:fill="DBE5F1" w:themeFill="accent1" w:themeFillTint="33"/>
          </w:tcPr>
          <w:p w14:paraId="1DBB38AA" w14:textId="4E2664DC" w:rsidR="00183A4E" w:rsidRPr="004279D2" w:rsidRDefault="00183A4E" w:rsidP="00707D76">
            <w:pPr>
              <w:rPr>
                <w:b/>
                <w:bCs/>
                <w:i w:val="0"/>
                <w:iCs/>
              </w:rPr>
            </w:pPr>
            <w:r w:rsidRPr="004279D2">
              <w:rPr>
                <w:b/>
                <w:bCs/>
                <w:i w:val="0"/>
                <w:iCs/>
              </w:rPr>
              <w:t>Type of Control (manual, pendant, remote)</w:t>
            </w:r>
          </w:p>
        </w:tc>
        <w:tc>
          <w:tcPr>
            <w:tcW w:w="1870" w:type="dxa"/>
            <w:shd w:val="clear" w:color="auto" w:fill="DBE5F1" w:themeFill="accent1" w:themeFillTint="33"/>
          </w:tcPr>
          <w:p w14:paraId="32799006" w14:textId="5ACE1E1F" w:rsidR="00183A4E" w:rsidRPr="004279D2" w:rsidRDefault="00183A4E" w:rsidP="00707D76">
            <w:pPr>
              <w:rPr>
                <w:b/>
                <w:bCs/>
                <w:i w:val="0"/>
                <w:iCs/>
              </w:rPr>
            </w:pPr>
            <w:r w:rsidRPr="004279D2">
              <w:rPr>
                <w:b/>
                <w:bCs/>
                <w:i w:val="0"/>
                <w:iCs/>
              </w:rPr>
              <w:t>Status (Operational or Out of Service)</w:t>
            </w:r>
          </w:p>
        </w:tc>
      </w:tr>
      <w:tr w:rsidR="00183A4E" w14:paraId="7777BB9F" w14:textId="77777777" w:rsidTr="001B6FA2">
        <w:tc>
          <w:tcPr>
            <w:tcW w:w="1870" w:type="dxa"/>
          </w:tcPr>
          <w:p w14:paraId="49FB053D" w14:textId="3FA4CE52" w:rsidR="00183A4E" w:rsidRPr="001B6FA2" w:rsidRDefault="003236FF" w:rsidP="00805819">
            <w:pPr>
              <w:rPr>
                <w:i w:val="0"/>
                <w:iCs/>
                <w:sz w:val="20"/>
                <w:szCs w:val="20"/>
              </w:rPr>
            </w:pPr>
            <w:r>
              <w:rPr>
                <w:i w:val="0"/>
                <w:iCs/>
                <w:color w:val="808080"/>
                <w:sz w:val="20"/>
                <w:szCs w:val="20"/>
              </w:rPr>
              <w:fldChar w:fldCharType="begin">
                <w:ffData>
                  <w:name w:val="Text6"/>
                  <w:enabled/>
                  <w:calcOnExit w:val="0"/>
                  <w:statusText w:type="text" w:val="Location 1 (Building and Room No. or Area)"/>
                  <w:textInput/>
                </w:ffData>
              </w:fldChar>
            </w:r>
            <w:bookmarkStart w:id="12" w:name="Text6"/>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bookmarkEnd w:id="12"/>
          </w:p>
        </w:tc>
        <w:sdt>
          <w:sdtPr>
            <w:rPr>
              <w:i w:val="0"/>
              <w:iCs/>
              <w:sz w:val="20"/>
              <w:szCs w:val="20"/>
            </w:rPr>
            <w:id w:val="574547101"/>
            <w:placeholder>
              <w:docPart w:val="23986346B0684E66BF1E22E9BAF74E62"/>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3E04D30C" w14:textId="6A9452CB" w:rsidR="00183A4E" w:rsidRPr="001B6FA2" w:rsidRDefault="00C43DED" w:rsidP="006C79D3">
                <w:pPr>
                  <w:rPr>
                    <w:i w:val="0"/>
                    <w:iCs/>
                    <w:sz w:val="20"/>
                    <w:szCs w:val="20"/>
                  </w:rPr>
                </w:pPr>
                <w:r w:rsidRPr="001B6FA2">
                  <w:rPr>
                    <w:rStyle w:val="PlaceholderText"/>
                    <w:i w:val="0"/>
                    <w:iCs/>
                    <w:sz w:val="20"/>
                    <w:szCs w:val="20"/>
                  </w:rPr>
                  <w:t>Choose an item.</w:t>
                </w:r>
              </w:p>
            </w:tc>
          </w:sdtContent>
        </w:sdt>
        <w:tc>
          <w:tcPr>
            <w:tcW w:w="1870" w:type="dxa"/>
          </w:tcPr>
          <w:p w14:paraId="5A213DB0" w14:textId="6A9D4B3D" w:rsidR="00183A4E" w:rsidRPr="001B6FA2" w:rsidRDefault="003236FF" w:rsidP="006C79D3">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484869F8" w14:textId="2D5323FF" w:rsidR="00183A4E" w:rsidRPr="001B6FA2" w:rsidRDefault="003236FF" w:rsidP="006C79D3">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36249700"/>
            <w:placeholder>
              <w:docPart w:val="935745FF63B44A7C97456A36A79165D8"/>
            </w:placeholder>
            <w:showingPlcHdr/>
            <w:dropDownList>
              <w:listItem w:value="Choose an item."/>
              <w:listItem w:displayText="Operational" w:value="Operational"/>
              <w:listItem w:displayText="Out of Service" w:value="Out of Service"/>
            </w:dropDownList>
          </w:sdtPr>
          <w:sdtEndPr/>
          <w:sdtContent>
            <w:tc>
              <w:tcPr>
                <w:tcW w:w="1870" w:type="dxa"/>
              </w:tcPr>
              <w:p w14:paraId="1D16318D" w14:textId="18468146" w:rsidR="00183A4E" w:rsidRPr="001B6FA2" w:rsidRDefault="004279D2" w:rsidP="00F3398B">
                <w:pPr>
                  <w:pStyle w:val="ListParagraph"/>
                  <w:rPr>
                    <w:i w:val="0"/>
                    <w:iCs/>
                    <w:sz w:val="20"/>
                    <w:szCs w:val="20"/>
                  </w:rPr>
                </w:pPr>
                <w:r w:rsidRPr="001B6FA2">
                  <w:rPr>
                    <w:rStyle w:val="PlaceholderText"/>
                    <w:i w:val="0"/>
                    <w:iCs/>
                    <w:sz w:val="20"/>
                    <w:szCs w:val="20"/>
                  </w:rPr>
                  <w:t>Choose an item.</w:t>
                </w:r>
              </w:p>
            </w:tc>
          </w:sdtContent>
        </w:sdt>
      </w:tr>
      <w:tr w:rsidR="00C43DED" w14:paraId="09EDF82C" w14:textId="77777777" w:rsidTr="001B6FA2">
        <w:tc>
          <w:tcPr>
            <w:tcW w:w="1870" w:type="dxa"/>
          </w:tcPr>
          <w:p w14:paraId="4765B4F4" w14:textId="392C9C53" w:rsidR="00C43DED" w:rsidRPr="001B6FA2" w:rsidRDefault="003236FF" w:rsidP="00F3398B">
            <w:pPr>
              <w:pStyle w:val="ListParagraph"/>
              <w:rPr>
                <w:i w:val="0"/>
                <w:iCs/>
                <w:sz w:val="20"/>
                <w:szCs w:val="20"/>
              </w:rPr>
            </w:pPr>
            <w:r>
              <w:rPr>
                <w:i w:val="0"/>
                <w:iCs/>
                <w:color w:val="808080"/>
                <w:sz w:val="20"/>
                <w:szCs w:val="20"/>
              </w:rPr>
              <w:fldChar w:fldCharType="begin">
                <w:ffData>
                  <w:name w:val=""/>
                  <w:enabled/>
                  <w:calcOnExit w:val="0"/>
                  <w:statusText w:type="text" w:val="Location 2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66396044"/>
            <w:placeholder>
              <w:docPart w:val="0A6E3B118B7A4B78894AC71628808E89"/>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23DBC797" w14:textId="4F5EB790"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4184A241" w14:textId="020EB680"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18516C83" w14:textId="30FC06D5"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325627423"/>
            <w:placeholder>
              <w:docPart w:val="115F377C9DA14425B37261E76A53F6A9"/>
            </w:placeholder>
            <w:showingPlcHdr/>
            <w:dropDownList>
              <w:listItem w:value="Choose an item."/>
              <w:listItem w:displayText="Operational" w:value="Operational"/>
              <w:listItem w:displayText="Out of Service" w:value="Out of Service"/>
            </w:dropDownList>
          </w:sdtPr>
          <w:sdtEndPr/>
          <w:sdtContent>
            <w:tc>
              <w:tcPr>
                <w:tcW w:w="1870" w:type="dxa"/>
              </w:tcPr>
              <w:p w14:paraId="06BC895A" w14:textId="0BA8416B" w:rsidR="00C43DED" w:rsidRPr="001B6FA2" w:rsidRDefault="00C43DED" w:rsidP="00C43DED">
                <w:pPr>
                  <w:rPr>
                    <w:i w:val="0"/>
                    <w:iCs/>
                    <w:sz w:val="20"/>
                    <w:szCs w:val="20"/>
                  </w:rPr>
                </w:pPr>
                <w:r w:rsidRPr="001B6FA2">
                  <w:rPr>
                    <w:rStyle w:val="PlaceholderText"/>
                    <w:i w:val="0"/>
                    <w:iCs/>
                    <w:sz w:val="20"/>
                    <w:szCs w:val="20"/>
                  </w:rPr>
                  <w:t>Choose an item.</w:t>
                </w:r>
              </w:p>
            </w:tc>
          </w:sdtContent>
        </w:sdt>
      </w:tr>
      <w:tr w:rsidR="00C43DED" w14:paraId="265DBFB9" w14:textId="77777777" w:rsidTr="001B6FA2">
        <w:tc>
          <w:tcPr>
            <w:tcW w:w="1870" w:type="dxa"/>
          </w:tcPr>
          <w:p w14:paraId="0956657D" w14:textId="2FE89F67"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Location 3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594363894"/>
            <w:placeholder>
              <w:docPart w:val="0BA8EEE6F3234D0DBA90842BCAA837AB"/>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5280140C" w14:textId="5491CD73"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168DED93" w14:textId="419437B5"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5DDFD261" w14:textId="6BD58478"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009636258"/>
            <w:placeholder>
              <w:docPart w:val="6BEC02D427A94AFB857737F707035F58"/>
            </w:placeholder>
            <w:showingPlcHdr/>
            <w:dropDownList>
              <w:listItem w:value="Choose an item."/>
              <w:listItem w:displayText="Operational" w:value="Operational"/>
              <w:listItem w:displayText="Out of Service" w:value="Out of Service"/>
            </w:dropDownList>
          </w:sdtPr>
          <w:sdtEndPr/>
          <w:sdtContent>
            <w:tc>
              <w:tcPr>
                <w:tcW w:w="1870" w:type="dxa"/>
              </w:tcPr>
              <w:p w14:paraId="6E96B2FE" w14:textId="2E52A7F6" w:rsidR="00C43DED" w:rsidRPr="001B6FA2" w:rsidRDefault="00C43DED" w:rsidP="00C43DED">
                <w:pPr>
                  <w:rPr>
                    <w:i w:val="0"/>
                    <w:iCs/>
                    <w:sz w:val="20"/>
                    <w:szCs w:val="20"/>
                  </w:rPr>
                </w:pPr>
                <w:r w:rsidRPr="001B6FA2">
                  <w:rPr>
                    <w:rStyle w:val="PlaceholderText"/>
                    <w:i w:val="0"/>
                    <w:iCs/>
                    <w:sz w:val="20"/>
                    <w:szCs w:val="20"/>
                  </w:rPr>
                  <w:t>Choose an item.</w:t>
                </w:r>
              </w:p>
            </w:tc>
          </w:sdtContent>
        </w:sdt>
      </w:tr>
      <w:tr w:rsidR="00C43DED" w14:paraId="1BF22BF5" w14:textId="77777777" w:rsidTr="001B6FA2">
        <w:tc>
          <w:tcPr>
            <w:tcW w:w="1870" w:type="dxa"/>
          </w:tcPr>
          <w:p w14:paraId="7590E303" w14:textId="5C7148FA"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Location 4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789774794"/>
            <w:placeholder>
              <w:docPart w:val="3B247FD11B554C9AB89F2C12DE08E08B"/>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5261DCE1" w14:textId="2E85ECBA"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0F638812" w14:textId="1679F95D"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7867D654" w14:textId="4A2B4FA8"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2144336045"/>
            <w:placeholder>
              <w:docPart w:val="B916B99EB2874551BADB76C6EAC3A1DB"/>
            </w:placeholder>
            <w:showingPlcHdr/>
            <w:dropDownList>
              <w:listItem w:value="Choose an item."/>
              <w:listItem w:displayText="Operational" w:value="Operational"/>
              <w:listItem w:displayText="Out of Service" w:value="Out of Service"/>
            </w:dropDownList>
          </w:sdtPr>
          <w:sdtEndPr/>
          <w:sdtContent>
            <w:tc>
              <w:tcPr>
                <w:tcW w:w="1870" w:type="dxa"/>
              </w:tcPr>
              <w:p w14:paraId="429652C5" w14:textId="2AFF930E" w:rsidR="00C43DED" w:rsidRPr="001B6FA2" w:rsidRDefault="00C43DED" w:rsidP="00C43DED">
                <w:pPr>
                  <w:rPr>
                    <w:i w:val="0"/>
                    <w:iCs/>
                    <w:sz w:val="20"/>
                    <w:szCs w:val="20"/>
                  </w:rPr>
                </w:pPr>
                <w:r w:rsidRPr="001B6FA2">
                  <w:rPr>
                    <w:rStyle w:val="PlaceholderText"/>
                    <w:i w:val="0"/>
                    <w:iCs/>
                    <w:sz w:val="20"/>
                    <w:szCs w:val="20"/>
                  </w:rPr>
                  <w:t>Choose an item.</w:t>
                </w:r>
              </w:p>
            </w:tc>
          </w:sdtContent>
        </w:sdt>
      </w:tr>
      <w:tr w:rsidR="00C43DED" w14:paraId="63E72FA8" w14:textId="77777777" w:rsidTr="001B6FA2">
        <w:tc>
          <w:tcPr>
            <w:tcW w:w="1870" w:type="dxa"/>
          </w:tcPr>
          <w:p w14:paraId="348D080F" w14:textId="11623E45"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Location 5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411228190"/>
            <w:placeholder>
              <w:docPart w:val="5D6824F3BB204E76A47E527A1C9535BD"/>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217AE7D1" w14:textId="062890D0"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031BF188" w14:textId="59266759"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620D8F26" w14:textId="576DA7C1"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447631850"/>
            <w:placeholder>
              <w:docPart w:val="8B932CF13DE44288814CBE171894F5AB"/>
            </w:placeholder>
            <w:showingPlcHdr/>
            <w:dropDownList>
              <w:listItem w:value="Choose an item."/>
              <w:listItem w:displayText="Operational" w:value="Operational"/>
              <w:listItem w:displayText="Out of Service" w:value="Out of Service"/>
            </w:dropDownList>
          </w:sdtPr>
          <w:sdtEndPr/>
          <w:sdtContent>
            <w:tc>
              <w:tcPr>
                <w:tcW w:w="1870" w:type="dxa"/>
              </w:tcPr>
              <w:p w14:paraId="3D398D1C" w14:textId="75F1149A" w:rsidR="00C43DED" w:rsidRPr="001B6FA2" w:rsidRDefault="00C43DED" w:rsidP="00C43DED">
                <w:pPr>
                  <w:rPr>
                    <w:i w:val="0"/>
                    <w:iCs/>
                    <w:sz w:val="20"/>
                    <w:szCs w:val="20"/>
                  </w:rPr>
                </w:pPr>
                <w:r w:rsidRPr="001B6FA2">
                  <w:rPr>
                    <w:rStyle w:val="PlaceholderText"/>
                    <w:i w:val="0"/>
                    <w:iCs/>
                    <w:sz w:val="20"/>
                    <w:szCs w:val="20"/>
                  </w:rPr>
                  <w:t>Choose an item.</w:t>
                </w:r>
              </w:p>
            </w:tc>
          </w:sdtContent>
        </w:sdt>
      </w:tr>
      <w:tr w:rsidR="00C43DED" w14:paraId="0DF04986" w14:textId="77777777" w:rsidTr="001B6FA2">
        <w:tc>
          <w:tcPr>
            <w:tcW w:w="1870" w:type="dxa"/>
          </w:tcPr>
          <w:p w14:paraId="371C1A9F" w14:textId="777C3CED"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Location 6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09211749"/>
            <w:placeholder>
              <w:docPart w:val="D0285E2349154AFABD2B6D87252A8BD5"/>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4C361064" w14:textId="4285FEF2"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511FA2DF" w14:textId="0327E376"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45B816FC" w14:textId="19510163"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1463625764"/>
            <w:placeholder>
              <w:docPart w:val="2326619FA6914037BEEA275C43B7064E"/>
            </w:placeholder>
            <w:showingPlcHdr/>
            <w:dropDownList>
              <w:listItem w:value="Choose an item."/>
              <w:listItem w:displayText="Operational" w:value="Operational"/>
              <w:listItem w:displayText="Out of Service" w:value="Out of Service"/>
            </w:dropDownList>
          </w:sdtPr>
          <w:sdtEndPr/>
          <w:sdtContent>
            <w:tc>
              <w:tcPr>
                <w:tcW w:w="1870" w:type="dxa"/>
              </w:tcPr>
              <w:p w14:paraId="42569072" w14:textId="1D2D2C11" w:rsidR="00C43DED" w:rsidRPr="001B6FA2" w:rsidRDefault="00C43DED" w:rsidP="00C43DED">
                <w:pPr>
                  <w:rPr>
                    <w:i w:val="0"/>
                    <w:iCs/>
                    <w:sz w:val="20"/>
                    <w:szCs w:val="20"/>
                  </w:rPr>
                </w:pPr>
                <w:r w:rsidRPr="001B6FA2">
                  <w:rPr>
                    <w:rStyle w:val="PlaceholderText"/>
                    <w:i w:val="0"/>
                    <w:iCs/>
                    <w:sz w:val="20"/>
                    <w:szCs w:val="20"/>
                  </w:rPr>
                  <w:t>Choose an item.</w:t>
                </w:r>
              </w:p>
            </w:tc>
          </w:sdtContent>
        </w:sdt>
      </w:tr>
      <w:tr w:rsidR="00C43DED" w14:paraId="428DDAC1" w14:textId="77777777" w:rsidTr="001B6FA2">
        <w:tc>
          <w:tcPr>
            <w:tcW w:w="1870" w:type="dxa"/>
          </w:tcPr>
          <w:p w14:paraId="56414091" w14:textId="65DAAE7E"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Location 7 (Building and Room No. or Area)"/>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811831639"/>
            <w:placeholder>
              <w:docPart w:val="C82157BD4DE046258E4E3D78D2A34716"/>
            </w:placeholder>
            <w:showingPlcHdr/>
            <w:dropDownList>
              <w:listItem w:value="Choose an item."/>
              <w:listItem w:displayText="Bridge Crane - Single Girder" w:value="Bridge Crane - Single Girder"/>
              <w:listItem w:displayText="Bridge Crane - Double Girder" w:value="Bridge Crane - Double Girder"/>
              <w:listItem w:displayText="Monorail Crane" w:value="Monorail Crane"/>
              <w:listItem w:displayText="Jib - Floor mounted" w:value="Jib - Floor mounted"/>
              <w:listItem w:displayText="Jib - Wall mounted" w:value="Jib - Wall mounted"/>
              <w:listItem w:displayText="Gantry Crane" w:value="Gantry Crane"/>
              <w:listItem w:displayText="Gantry Crane - Portable" w:value="Gantry Crane - Portable"/>
              <w:listItem w:displayText="Hoist - Manual" w:value="Hoist - Manual"/>
              <w:listItem w:displayText="Hoist - Electric" w:value="Hoist - Electric"/>
              <w:listItem w:displayText="Hoist - Air" w:value="Hoist - Air"/>
              <w:listItem w:displayText="Ratchet" w:value="Ratchet"/>
              <w:listItem w:displayText="Come Along" w:value="Come Along"/>
              <w:listItem w:displayText="Other" w:value="Other"/>
            </w:dropDownList>
          </w:sdtPr>
          <w:sdtEndPr/>
          <w:sdtContent>
            <w:tc>
              <w:tcPr>
                <w:tcW w:w="1870" w:type="dxa"/>
              </w:tcPr>
              <w:p w14:paraId="2056DEEF" w14:textId="10C02A41" w:rsidR="00C43DED" w:rsidRPr="001B6FA2" w:rsidRDefault="00596D12" w:rsidP="00C43DED">
                <w:pPr>
                  <w:rPr>
                    <w:i w:val="0"/>
                    <w:iCs/>
                    <w:sz w:val="20"/>
                    <w:szCs w:val="20"/>
                  </w:rPr>
                </w:pPr>
                <w:r w:rsidRPr="001B6FA2">
                  <w:rPr>
                    <w:rStyle w:val="PlaceholderText"/>
                    <w:i w:val="0"/>
                    <w:iCs/>
                    <w:sz w:val="20"/>
                    <w:szCs w:val="20"/>
                  </w:rPr>
                  <w:t>Choose an item.</w:t>
                </w:r>
              </w:p>
            </w:tc>
          </w:sdtContent>
        </w:sdt>
        <w:tc>
          <w:tcPr>
            <w:tcW w:w="1870" w:type="dxa"/>
          </w:tcPr>
          <w:p w14:paraId="3FB32BA6" w14:textId="3F6DF692"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Maximum Load Capacity (Rated Load in pounds, tons)"/>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tc>
          <w:tcPr>
            <w:tcW w:w="1870" w:type="dxa"/>
          </w:tcPr>
          <w:p w14:paraId="579E5B51" w14:textId="6A8372DA" w:rsidR="00C43DED" w:rsidRPr="001B6FA2" w:rsidRDefault="003236FF" w:rsidP="00C43DED">
            <w:pPr>
              <w:rPr>
                <w:i w:val="0"/>
                <w:iCs/>
                <w:sz w:val="20"/>
                <w:szCs w:val="20"/>
              </w:rPr>
            </w:pPr>
            <w:r>
              <w:rPr>
                <w:i w:val="0"/>
                <w:iCs/>
                <w:color w:val="808080"/>
                <w:sz w:val="20"/>
                <w:szCs w:val="20"/>
              </w:rPr>
              <w:fldChar w:fldCharType="begin">
                <w:ffData>
                  <w:name w:val=""/>
                  <w:enabled/>
                  <w:calcOnExit w:val="0"/>
                  <w:statusText w:type="text" w:val="Type of Control (manual, pendant, remote)"/>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tc>
        <w:sdt>
          <w:sdtPr>
            <w:rPr>
              <w:i w:val="0"/>
              <w:iCs/>
              <w:sz w:val="20"/>
              <w:szCs w:val="20"/>
            </w:rPr>
            <w:id w:val="-978374215"/>
            <w:placeholder>
              <w:docPart w:val="FE783E38BC26424AAD75734469619B7B"/>
            </w:placeholder>
            <w:showingPlcHdr/>
            <w:dropDownList>
              <w:listItem w:value="Choose an item."/>
              <w:listItem w:displayText="Operational" w:value="Operational"/>
              <w:listItem w:displayText="Out of Service" w:value="Out of Service"/>
            </w:dropDownList>
          </w:sdtPr>
          <w:sdtEndPr/>
          <w:sdtContent>
            <w:tc>
              <w:tcPr>
                <w:tcW w:w="1870" w:type="dxa"/>
              </w:tcPr>
              <w:p w14:paraId="71220E5C" w14:textId="6897D83B" w:rsidR="00C43DED" w:rsidRPr="001B6FA2" w:rsidRDefault="00C43DED" w:rsidP="00C43DED">
                <w:pPr>
                  <w:rPr>
                    <w:i w:val="0"/>
                    <w:iCs/>
                    <w:sz w:val="20"/>
                    <w:szCs w:val="20"/>
                  </w:rPr>
                </w:pPr>
                <w:r w:rsidRPr="001B6FA2">
                  <w:rPr>
                    <w:rStyle w:val="PlaceholderText"/>
                    <w:i w:val="0"/>
                    <w:iCs/>
                    <w:sz w:val="20"/>
                    <w:szCs w:val="20"/>
                  </w:rPr>
                  <w:t>Choose an item.</w:t>
                </w:r>
              </w:p>
            </w:tc>
          </w:sdtContent>
        </w:sdt>
      </w:tr>
    </w:tbl>
    <w:p w14:paraId="61C94E24" w14:textId="06AFE558" w:rsidR="00C43DED" w:rsidRPr="00C43DED" w:rsidRDefault="00C43DED" w:rsidP="00C43DED">
      <w:pPr>
        <w:rPr>
          <w:i w:val="0"/>
          <w:iCs/>
        </w:rPr>
      </w:pPr>
      <w:bookmarkStart w:id="13" w:name="_Toc101260424"/>
      <w:r w:rsidRPr="00C43DED">
        <w:rPr>
          <w:i w:val="0"/>
          <w:iCs/>
        </w:rPr>
        <w:t>List the location(s) where the rigging equipment is stored.</w:t>
      </w:r>
    </w:p>
    <w:p w14:paraId="44A21ED4" w14:textId="45C6B9A3" w:rsidR="00F87690" w:rsidRDefault="00F87690" w:rsidP="00F87690">
      <w:r>
        <w:rPr>
          <w:i w:val="0"/>
          <w:iCs/>
          <w:color w:val="808080"/>
          <w:sz w:val="20"/>
          <w:szCs w:val="20"/>
        </w:rPr>
        <w:fldChar w:fldCharType="begin">
          <w:ffData>
            <w:name w:val=""/>
            <w:enabled/>
            <w:calcOnExit w:val="0"/>
            <w:statusText w:type="text" w:val="location 1 where equipment is stored"/>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bookmarkEnd w:id="13"/>
    </w:p>
    <w:p w14:paraId="60E2FED5" w14:textId="78A041FC" w:rsidR="00F87690" w:rsidRDefault="00F87690" w:rsidP="00F87690">
      <w:pPr>
        <w:rPr>
          <w:i w:val="0"/>
          <w:iCs/>
          <w:color w:val="808080"/>
          <w:sz w:val="20"/>
          <w:szCs w:val="20"/>
        </w:rPr>
      </w:pPr>
      <w:r>
        <w:rPr>
          <w:i w:val="0"/>
          <w:iCs/>
          <w:color w:val="808080"/>
          <w:sz w:val="20"/>
          <w:szCs w:val="20"/>
        </w:rPr>
        <w:fldChar w:fldCharType="begin">
          <w:ffData>
            <w:name w:val=""/>
            <w:enabled/>
            <w:calcOnExit w:val="0"/>
            <w:statusText w:type="text" w:val="location 2 where equipment is stored"/>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p w14:paraId="61D49244" w14:textId="54DDDA87" w:rsidR="00F87690" w:rsidRDefault="00F87690" w:rsidP="00F87690">
      <w:pPr>
        <w:rPr>
          <w:i w:val="0"/>
          <w:iCs/>
          <w:color w:val="808080"/>
          <w:sz w:val="20"/>
          <w:szCs w:val="20"/>
        </w:rPr>
      </w:pPr>
      <w:r>
        <w:rPr>
          <w:i w:val="0"/>
          <w:iCs/>
          <w:color w:val="808080"/>
          <w:sz w:val="20"/>
          <w:szCs w:val="20"/>
        </w:rPr>
        <w:fldChar w:fldCharType="begin">
          <w:ffData>
            <w:name w:val=""/>
            <w:enabled/>
            <w:calcOnExit w:val="0"/>
            <w:statusText w:type="text" w:val="location 3 where equipment is stored"/>
            <w:textInput/>
          </w:ffData>
        </w:fldChar>
      </w:r>
      <w:r>
        <w:rPr>
          <w:i w:val="0"/>
          <w:iCs/>
          <w:color w:val="808080"/>
          <w:sz w:val="20"/>
          <w:szCs w:val="20"/>
        </w:rPr>
        <w:instrText xml:space="preserve"> FORMTEXT </w:instrText>
      </w:r>
      <w:r>
        <w:rPr>
          <w:i w:val="0"/>
          <w:iCs/>
          <w:color w:val="808080"/>
          <w:sz w:val="20"/>
          <w:szCs w:val="20"/>
        </w:rPr>
      </w:r>
      <w:r>
        <w:rPr>
          <w:i w:val="0"/>
          <w:iCs/>
          <w:color w:val="808080"/>
          <w:sz w:val="20"/>
          <w:szCs w:val="20"/>
        </w:rPr>
        <w:fldChar w:fldCharType="separate"/>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noProof/>
          <w:color w:val="808080"/>
          <w:sz w:val="20"/>
          <w:szCs w:val="20"/>
        </w:rPr>
        <w:t> </w:t>
      </w:r>
      <w:r>
        <w:rPr>
          <w:i w:val="0"/>
          <w:iCs/>
          <w:color w:val="808080"/>
          <w:sz w:val="20"/>
          <w:szCs w:val="20"/>
        </w:rPr>
        <w:fldChar w:fldCharType="end"/>
      </w:r>
    </w:p>
    <w:p w14:paraId="54F7C78D" w14:textId="70E7D532" w:rsidR="00F87690" w:rsidRDefault="00596D12" w:rsidP="001B6FA2">
      <w:r>
        <w:t>List a</w:t>
      </w:r>
      <w:r w:rsidR="00F87690">
        <w:t>dd</w:t>
      </w:r>
      <w:r>
        <w:t>itional</w:t>
      </w:r>
      <w:r w:rsidR="00F87690">
        <w:t xml:space="preserve"> locations as needed.</w:t>
      </w:r>
    </w:p>
    <w:p w14:paraId="15CA85A0" w14:textId="77777777" w:rsidR="00596D12" w:rsidRPr="001156C5" w:rsidRDefault="00596D12" w:rsidP="001B6FA2">
      <w:pPr>
        <w:rPr>
          <w:i w:val="0"/>
          <w:iCs/>
        </w:rPr>
      </w:pPr>
    </w:p>
    <w:p w14:paraId="659583F7" w14:textId="0C558A4A" w:rsidR="00455252" w:rsidRPr="00C43DED" w:rsidRDefault="004B22B3" w:rsidP="006C79D3">
      <w:pPr>
        <w:pStyle w:val="Heading2"/>
        <w:rPr>
          <w:i w:val="0"/>
          <w:iCs/>
        </w:rPr>
      </w:pPr>
      <w:bookmarkStart w:id="14" w:name="_Toc145428170"/>
      <w:r>
        <w:rPr>
          <w:i w:val="0"/>
          <w:iCs/>
        </w:rPr>
        <w:t>Unit-</w:t>
      </w:r>
      <w:r w:rsidR="00F21C2D" w:rsidRPr="00C43DED">
        <w:rPr>
          <w:i w:val="0"/>
          <w:iCs/>
        </w:rPr>
        <w:t>specific</w:t>
      </w:r>
      <w:r w:rsidR="00177152" w:rsidRPr="00C43DED">
        <w:rPr>
          <w:i w:val="0"/>
          <w:iCs/>
        </w:rPr>
        <w:t xml:space="preserve"> equipment</w:t>
      </w:r>
      <w:r w:rsidR="00F21C2D" w:rsidRPr="00C43DED">
        <w:rPr>
          <w:i w:val="0"/>
          <w:iCs/>
        </w:rPr>
        <w:t xml:space="preserve"> operating procedures</w:t>
      </w:r>
      <w:bookmarkEnd w:id="14"/>
    </w:p>
    <w:p w14:paraId="29E11E8D" w14:textId="29B46A4E" w:rsidR="00C24C78" w:rsidRPr="001B6FA2" w:rsidRDefault="00C24C78" w:rsidP="006C79D3">
      <w:r w:rsidRPr="001B6FA2">
        <w:t xml:space="preserve">Each </w:t>
      </w:r>
      <w:r w:rsidR="004B22B3" w:rsidRPr="001B6FA2">
        <w:t>unit</w:t>
      </w:r>
      <w:r w:rsidRPr="001B6FA2">
        <w:t xml:space="preserve"> must develop specific operating procedures (SOP) for different cranes/hoists used for material handling. The SOP must include safe operating procedures and identify the safeguards </w:t>
      </w:r>
      <w:r w:rsidRPr="001B6FA2">
        <w:lastRenderedPageBreak/>
        <w:t xml:space="preserve">in place to control hazards, including identifying any required personal protective equipment. An example </w:t>
      </w:r>
      <w:hyperlink r:id="rId15" w:history="1">
        <w:r w:rsidRPr="001B6FA2">
          <w:rPr>
            <w:rStyle w:val="Hyperlink"/>
          </w:rPr>
          <w:t>SOP template</w:t>
        </w:r>
      </w:hyperlink>
      <w:r w:rsidRPr="001B6FA2">
        <w:t xml:space="preserve"> </w:t>
      </w:r>
      <w:r w:rsidR="004B22B3" w:rsidRPr="001B6FA2">
        <w:t xml:space="preserve">on the EH&amp;S website </w:t>
      </w:r>
      <w:r w:rsidRPr="001B6FA2">
        <w:t>can be used and modified to capture the instructions for the use, inspection and maintenance of the crane/hoist and rigging equipment. Refer to the manufacturer’s instructions and the UW Crane, Hoist and Rigging Program Manual to ensure safety requirements are incorporated into the SOP.</w:t>
      </w:r>
    </w:p>
    <w:p w14:paraId="1FF2C5C1" w14:textId="530BE3F4" w:rsidR="00177152" w:rsidRPr="001B6FA2" w:rsidRDefault="004B22B3" w:rsidP="006C79D3">
      <w:r w:rsidRPr="001B6FA2">
        <w:t>J</w:t>
      </w:r>
      <w:r w:rsidR="00C24C78" w:rsidRPr="001B6FA2">
        <w:t xml:space="preserve">ob </w:t>
      </w:r>
      <w:r w:rsidRPr="001B6FA2">
        <w:t>h</w:t>
      </w:r>
      <w:r w:rsidR="00C24C78" w:rsidRPr="001B6FA2">
        <w:t xml:space="preserve">azard </w:t>
      </w:r>
      <w:r w:rsidRPr="001B6FA2">
        <w:t>a</w:t>
      </w:r>
      <w:r w:rsidR="00C24C78" w:rsidRPr="001B6FA2">
        <w:t>nalys</w:t>
      </w:r>
      <w:r w:rsidRPr="001B6FA2">
        <w:t xml:space="preserve">es (JHAs) </w:t>
      </w:r>
      <w:r w:rsidR="00C24C78" w:rsidRPr="001B6FA2">
        <w:t xml:space="preserve">can be used in the place of SOPs. Refer to the </w:t>
      </w:r>
      <w:hyperlink r:id="rId16" w:history="1">
        <w:r w:rsidRPr="001B6FA2">
          <w:rPr>
            <w:rStyle w:val="Hyperlink"/>
          </w:rPr>
          <w:t>Job Hazard Analysis</w:t>
        </w:r>
        <w:r w:rsidR="00C24C78" w:rsidRPr="001B6FA2">
          <w:rPr>
            <w:rStyle w:val="Hyperlink"/>
          </w:rPr>
          <w:t xml:space="preserve"> webpage</w:t>
        </w:r>
      </w:hyperlink>
      <w:r w:rsidR="00C24C78" w:rsidRPr="001B6FA2">
        <w:t xml:space="preserve"> </w:t>
      </w:r>
      <w:r w:rsidRPr="001B6FA2">
        <w:t xml:space="preserve">on the EH&amp;S website </w:t>
      </w:r>
      <w:r w:rsidR="00C24C78" w:rsidRPr="001B6FA2">
        <w:t xml:space="preserve">for </w:t>
      </w:r>
      <w:r w:rsidRPr="001B6FA2">
        <w:t xml:space="preserve">a </w:t>
      </w:r>
      <w:r w:rsidR="00C24C78" w:rsidRPr="001B6FA2">
        <w:t>template and instructions on how to develop a JHA.</w:t>
      </w:r>
    </w:p>
    <w:p w14:paraId="619AF906" w14:textId="2AF22AA1" w:rsidR="00C24C78" w:rsidRDefault="00C24C78" w:rsidP="006C79D3">
      <w:r w:rsidRPr="001B6FA2">
        <w:t>SOPs and JHAs should be reviewed, at a minimum, every two years, to ensure that any changes to the equipment or operations have been evaluated and incorporated into the revised documents.</w:t>
      </w:r>
    </w:p>
    <w:p w14:paraId="10BF5193" w14:textId="399C707C" w:rsidR="00F87690" w:rsidRPr="00F87690" w:rsidRDefault="00F87690" w:rsidP="006C79D3">
      <w:pPr>
        <w:rPr>
          <w:i w:val="0"/>
          <w:iCs/>
        </w:rPr>
      </w:pPr>
      <w:r>
        <w:t>Describe how equipment-specific procedures or JHAs are developed, managed and updated:</w:t>
      </w:r>
      <w:r>
        <w:rPr>
          <w:i w:val="0"/>
          <w:iCs/>
        </w:rPr>
        <w:fldChar w:fldCharType="begin">
          <w:ffData>
            <w:name w:val="Text7"/>
            <w:enabled/>
            <w:calcOnExit w:val="0"/>
            <w:statusText w:type="text" w:val="Describe how equipoment-specific procedures or JHAs are developed, managed and updated"/>
            <w:textInput/>
          </w:ffData>
        </w:fldChar>
      </w:r>
      <w:bookmarkStart w:id="15" w:name="Text7"/>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bookmarkEnd w:id="15"/>
    </w:p>
    <w:p w14:paraId="5FF0B3C4" w14:textId="565D8F0A" w:rsidR="00177152" w:rsidRPr="001B6FA2" w:rsidRDefault="0003673F" w:rsidP="006C79D3">
      <w:pPr>
        <w:rPr>
          <w:b/>
          <w:bCs/>
          <w:i w:val="0"/>
          <w:iCs/>
        </w:rPr>
      </w:pPr>
      <w:r w:rsidRPr="001B6FA2">
        <w:rPr>
          <w:b/>
          <w:bCs/>
          <w:i w:val="0"/>
          <w:iCs/>
        </w:rPr>
        <w:t xml:space="preserve">Table 2: Equipment </w:t>
      </w:r>
      <w:r w:rsidR="00177152" w:rsidRPr="001B6FA2">
        <w:rPr>
          <w:b/>
          <w:bCs/>
          <w:i w:val="0"/>
          <w:iCs/>
        </w:rPr>
        <w:t>specific SOPs</w:t>
      </w:r>
      <w:r w:rsidR="00C24C78" w:rsidRPr="001B6FA2">
        <w:rPr>
          <w:b/>
          <w:bCs/>
          <w:i w:val="0"/>
          <w:iCs/>
        </w:rPr>
        <w:t xml:space="preserve"> or JHAs</w:t>
      </w:r>
    </w:p>
    <w:tbl>
      <w:tblPr>
        <w:tblStyle w:val="TableGrid"/>
        <w:tblW w:w="0" w:type="auto"/>
        <w:tblLook w:val="04A0" w:firstRow="1" w:lastRow="0" w:firstColumn="1" w:lastColumn="0" w:noHBand="0" w:noVBand="1"/>
      </w:tblPr>
      <w:tblGrid>
        <w:gridCol w:w="4945"/>
        <w:gridCol w:w="2790"/>
        <w:gridCol w:w="1615"/>
      </w:tblGrid>
      <w:tr w:rsidR="00177152" w14:paraId="2CAFFC77" w14:textId="77777777" w:rsidTr="00177152">
        <w:tc>
          <w:tcPr>
            <w:tcW w:w="4945" w:type="dxa"/>
            <w:shd w:val="clear" w:color="auto" w:fill="DBE5F1" w:themeFill="accent1" w:themeFillTint="33"/>
          </w:tcPr>
          <w:p w14:paraId="6162F979" w14:textId="5FA5D48D" w:rsidR="00177152" w:rsidRPr="00177152" w:rsidRDefault="00177152" w:rsidP="006C79D3">
            <w:pPr>
              <w:rPr>
                <w:b/>
                <w:bCs/>
                <w:i w:val="0"/>
                <w:iCs/>
              </w:rPr>
            </w:pPr>
            <w:r w:rsidRPr="00177152">
              <w:rPr>
                <w:b/>
                <w:bCs/>
                <w:i w:val="0"/>
                <w:iCs/>
              </w:rPr>
              <w:t>SOP</w:t>
            </w:r>
            <w:r w:rsidR="00C24C78">
              <w:rPr>
                <w:b/>
                <w:bCs/>
                <w:i w:val="0"/>
                <w:iCs/>
              </w:rPr>
              <w:t>/JHA</w:t>
            </w:r>
            <w:r w:rsidRPr="00177152">
              <w:rPr>
                <w:b/>
                <w:bCs/>
                <w:i w:val="0"/>
                <w:iCs/>
              </w:rPr>
              <w:t xml:space="preserve"> title</w:t>
            </w:r>
          </w:p>
        </w:tc>
        <w:tc>
          <w:tcPr>
            <w:tcW w:w="2790" w:type="dxa"/>
            <w:shd w:val="clear" w:color="auto" w:fill="DBE5F1" w:themeFill="accent1" w:themeFillTint="33"/>
          </w:tcPr>
          <w:p w14:paraId="2D098720" w14:textId="28508949" w:rsidR="00177152" w:rsidRPr="00177152" w:rsidRDefault="00177152" w:rsidP="006C79D3">
            <w:pPr>
              <w:rPr>
                <w:b/>
                <w:bCs/>
                <w:i w:val="0"/>
                <w:iCs/>
              </w:rPr>
            </w:pPr>
            <w:r w:rsidRPr="00177152">
              <w:rPr>
                <w:b/>
                <w:bCs/>
                <w:i w:val="0"/>
                <w:iCs/>
              </w:rPr>
              <w:t xml:space="preserve">Date </w:t>
            </w:r>
          </w:p>
        </w:tc>
        <w:tc>
          <w:tcPr>
            <w:tcW w:w="1615" w:type="dxa"/>
            <w:shd w:val="clear" w:color="auto" w:fill="DBE5F1" w:themeFill="accent1" w:themeFillTint="33"/>
          </w:tcPr>
          <w:p w14:paraId="6191AD3E" w14:textId="6B9576BF" w:rsidR="00177152" w:rsidRPr="00177152" w:rsidRDefault="00177152" w:rsidP="006C79D3">
            <w:pPr>
              <w:rPr>
                <w:b/>
                <w:bCs/>
                <w:i w:val="0"/>
                <w:iCs/>
              </w:rPr>
            </w:pPr>
            <w:r w:rsidRPr="00177152">
              <w:rPr>
                <w:b/>
                <w:bCs/>
                <w:i w:val="0"/>
                <w:iCs/>
              </w:rPr>
              <w:t>Version No.</w:t>
            </w:r>
          </w:p>
        </w:tc>
      </w:tr>
      <w:tr w:rsidR="00177152" w:rsidRPr="00B02099" w14:paraId="2D8B5A11" w14:textId="77777777" w:rsidTr="00177152">
        <w:tc>
          <w:tcPr>
            <w:tcW w:w="4945" w:type="dxa"/>
          </w:tcPr>
          <w:p w14:paraId="76752C02" w14:textId="47D9017D" w:rsidR="00177152" w:rsidRPr="001B6FA2" w:rsidRDefault="00177152" w:rsidP="006C79D3">
            <w:pPr>
              <w:rPr>
                <w:i w:val="0"/>
                <w:iCs/>
                <w:sz w:val="20"/>
                <w:szCs w:val="20"/>
              </w:rPr>
            </w:pPr>
            <w:bookmarkStart w:id="16" w:name="_Hlk137634742"/>
          </w:p>
        </w:tc>
        <w:tc>
          <w:tcPr>
            <w:tcW w:w="2790" w:type="dxa"/>
          </w:tcPr>
          <w:p w14:paraId="08262D36" w14:textId="65C1965D" w:rsidR="00177152" w:rsidRPr="001B6FA2" w:rsidRDefault="00177152" w:rsidP="006C79D3">
            <w:pPr>
              <w:rPr>
                <w:i w:val="0"/>
                <w:iCs/>
                <w:sz w:val="20"/>
                <w:szCs w:val="20"/>
              </w:rPr>
            </w:pPr>
          </w:p>
        </w:tc>
        <w:tc>
          <w:tcPr>
            <w:tcW w:w="1615" w:type="dxa"/>
          </w:tcPr>
          <w:p w14:paraId="3BA1140F" w14:textId="267BAB01" w:rsidR="00177152" w:rsidRPr="001B6FA2" w:rsidRDefault="00177152" w:rsidP="006C79D3">
            <w:pPr>
              <w:rPr>
                <w:b/>
                <w:bCs/>
                <w:i w:val="0"/>
                <w:iCs/>
                <w:sz w:val="20"/>
                <w:szCs w:val="20"/>
              </w:rPr>
            </w:pPr>
          </w:p>
        </w:tc>
      </w:tr>
      <w:bookmarkEnd w:id="16"/>
      <w:tr w:rsidR="00C24C78" w:rsidRPr="00B02099" w14:paraId="02E01140" w14:textId="77777777" w:rsidTr="00177152">
        <w:tc>
          <w:tcPr>
            <w:tcW w:w="4945" w:type="dxa"/>
          </w:tcPr>
          <w:p w14:paraId="560B171D" w14:textId="1CE08A85" w:rsidR="00C24C78" w:rsidRPr="001B6FA2" w:rsidRDefault="00C24C78" w:rsidP="00C24C78">
            <w:pPr>
              <w:rPr>
                <w:i w:val="0"/>
                <w:iCs/>
                <w:sz w:val="20"/>
                <w:szCs w:val="20"/>
              </w:rPr>
            </w:pPr>
          </w:p>
        </w:tc>
        <w:tc>
          <w:tcPr>
            <w:tcW w:w="2790" w:type="dxa"/>
          </w:tcPr>
          <w:p w14:paraId="0282A4AE" w14:textId="1FFA81D0" w:rsidR="00C24C78" w:rsidRPr="001B6FA2" w:rsidRDefault="00C24C78" w:rsidP="00C24C78">
            <w:pPr>
              <w:rPr>
                <w:i w:val="0"/>
                <w:iCs/>
                <w:sz w:val="20"/>
                <w:szCs w:val="20"/>
              </w:rPr>
            </w:pPr>
          </w:p>
        </w:tc>
        <w:tc>
          <w:tcPr>
            <w:tcW w:w="1615" w:type="dxa"/>
          </w:tcPr>
          <w:p w14:paraId="68F46553" w14:textId="691707F9" w:rsidR="00C24C78" w:rsidRPr="001B6FA2" w:rsidRDefault="00C24C78" w:rsidP="00C24C78">
            <w:pPr>
              <w:rPr>
                <w:i w:val="0"/>
                <w:iCs/>
                <w:sz w:val="20"/>
                <w:szCs w:val="20"/>
              </w:rPr>
            </w:pPr>
          </w:p>
        </w:tc>
      </w:tr>
      <w:tr w:rsidR="00C24C78" w:rsidRPr="00B02099" w14:paraId="6E7CED33" w14:textId="77777777" w:rsidTr="00177152">
        <w:tc>
          <w:tcPr>
            <w:tcW w:w="4945" w:type="dxa"/>
          </w:tcPr>
          <w:p w14:paraId="69028489" w14:textId="2754CCA6" w:rsidR="00C24C78" w:rsidRPr="001B6FA2" w:rsidRDefault="00C24C78" w:rsidP="00C24C78">
            <w:pPr>
              <w:rPr>
                <w:i w:val="0"/>
                <w:iCs/>
                <w:sz w:val="20"/>
                <w:szCs w:val="20"/>
              </w:rPr>
            </w:pPr>
          </w:p>
        </w:tc>
        <w:tc>
          <w:tcPr>
            <w:tcW w:w="2790" w:type="dxa"/>
          </w:tcPr>
          <w:p w14:paraId="20A37622" w14:textId="01478694" w:rsidR="00C24C78" w:rsidRPr="001B6FA2" w:rsidRDefault="00C24C78" w:rsidP="00C24C78">
            <w:pPr>
              <w:rPr>
                <w:i w:val="0"/>
                <w:iCs/>
                <w:sz w:val="20"/>
                <w:szCs w:val="20"/>
              </w:rPr>
            </w:pPr>
          </w:p>
        </w:tc>
        <w:tc>
          <w:tcPr>
            <w:tcW w:w="1615" w:type="dxa"/>
          </w:tcPr>
          <w:p w14:paraId="39F7B238" w14:textId="464F64B0" w:rsidR="00C24C78" w:rsidRPr="001B6FA2" w:rsidRDefault="00C24C78" w:rsidP="00C24C78">
            <w:pPr>
              <w:rPr>
                <w:i w:val="0"/>
                <w:iCs/>
                <w:sz w:val="20"/>
                <w:szCs w:val="20"/>
              </w:rPr>
            </w:pPr>
          </w:p>
        </w:tc>
      </w:tr>
      <w:tr w:rsidR="00C24C78" w:rsidRPr="00B02099" w14:paraId="45778DAF" w14:textId="77777777" w:rsidTr="00177152">
        <w:tc>
          <w:tcPr>
            <w:tcW w:w="4945" w:type="dxa"/>
          </w:tcPr>
          <w:p w14:paraId="49A4BC15" w14:textId="286D41B7" w:rsidR="00C24C78" w:rsidRPr="001B6FA2" w:rsidRDefault="00C24C78" w:rsidP="00C24C78">
            <w:pPr>
              <w:rPr>
                <w:i w:val="0"/>
                <w:iCs/>
                <w:sz w:val="20"/>
                <w:szCs w:val="20"/>
              </w:rPr>
            </w:pPr>
          </w:p>
        </w:tc>
        <w:tc>
          <w:tcPr>
            <w:tcW w:w="2790" w:type="dxa"/>
          </w:tcPr>
          <w:p w14:paraId="4FD04386" w14:textId="7B3FB932" w:rsidR="00C24C78" w:rsidRPr="001B6FA2" w:rsidRDefault="00C24C78" w:rsidP="00C24C78">
            <w:pPr>
              <w:rPr>
                <w:i w:val="0"/>
                <w:iCs/>
                <w:sz w:val="20"/>
                <w:szCs w:val="20"/>
              </w:rPr>
            </w:pPr>
          </w:p>
        </w:tc>
        <w:tc>
          <w:tcPr>
            <w:tcW w:w="1615" w:type="dxa"/>
          </w:tcPr>
          <w:p w14:paraId="03BB59FA" w14:textId="50AC4C90" w:rsidR="00C24C78" w:rsidRPr="001B6FA2" w:rsidRDefault="00C24C78" w:rsidP="00C24C78">
            <w:pPr>
              <w:rPr>
                <w:i w:val="0"/>
                <w:iCs/>
                <w:sz w:val="20"/>
                <w:szCs w:val="20"/>
              </w:rPr>
            </w:pPr>
          </w:p>
        </w:tc>
      </w:tr>
      <w:tr w:rsidR="00C24C78" w:rsidRPr="00B02099" w14:paraId="133C5698" w14:textId="77777777" w:rsidTr="00177152">
        <w:tc>
          <w:tcPr>
            <w:tcW w:w="4945" w:type="dxa"/>
          </w:tcPr>
          <w:p w14:paraId="16833F74" w14:textId="29313EA6" w:rsidR="00C24C78" w:rsidRPr="001B6FA2" w:rsidRDefault="00C24C78" w:rsidP="00C24C78">
            <w:pPr>
              <w:rPr>
                <w:i w:val="0"/>
                <w:iCs/>
                <w:sz w:val="20"/>
                <w:szCs w:val="20"/>
              </w:rPr>
            </w:pPr>
          </w:p>
        </w:tc>
        <w:tc>
          <w:tcPr>
            <w:tcW w:w="2790" w:type="dxa"/>
          </w:tcPr>
          <w:p w14:paraId="4426068E" w14:textId="78331B31" w:rsidR="00C24C78" w:rsidRPr="001B6FA2" w:rsidRDefault="00C24C78" w:rsidP="00C24C78">
            <w:pPr>
              <w:rPr>
                <w:i w:val="0"/>
                <w:iCs/>
                <w:sz w:val="20"/>
                <w:szCs w:val="20"/>
              </w:rPr>
            </w:pPr>
          </w:p>
        </w:tc>
        <w:tc>
          <w:tcPr>
            <w:tcW w:w="1615" w:type="dxa"/>
          </w:tcPr>
          <w:p w14:paraId="01D63F05" w14:textId="2FA48A42" w:rsidR="00C24C78" w:rsidRPr="001B6FA2" w:rsidRDefault="00C24C78" w:rsidP="00C24C78">
            <w:pPr>
              <w:rPr>
                <w:i w:val="0"/>
                <w:iCs/>
                <w:sz w:val="20"/>
                <w:szCs w:val="20"/>
              </w:rPr>
            </w:pPr>
          </w:p>
        </w:tc>
      </w:tr>
      <w:tr w:rsidR="00C24C78" w:rsidRPr="00B02099" w14:paraId="6B2348D6" w14:textId="77777777" w:rsidTr="00177152">
        <w:tc>
          <w:tcPr>
            <w:tcW w:w="4945" w:type="dxa"/>
          </w:tcPr>
          <w:p w14:paraId="0CD2CC68" w14:textId="26201DF7" w:rsidR="00C24C78" w:rsidRPr="001B6FA2" w:rsidRDefault="00C24C78" w:rsidP="00C24C78">
            <w:pPr>
              <w:rPr>
                <w:i w:val="0"/>
                <w:iCs/>
                <w:sz w:val="20"/>
                <w:szCs w:val="20"/>
              </w:rPr>
            </w:pPr>
          </w:p>
        </w:tc>
        <w:tc>
          <w:tcPr>
            <w:tcW w:w="2790" w:type="dxa"/>
          </w:tcPr>
          <w:p w14:paraId="0DF86B54" w14:textId="3266D993" w:rsidR="00C24C78" w:rsidRPr="001B6FA2" w:rsidRDefault="00C24C78" w:rsidP="00C24C78">
            <w:pPr>
              <w:rPr>
                <w:i w:val="0"/>
                <w:iCs/>
                <w:sz w:val="20"/>
                <w:szCs w:val="20"/>
              </w:rPr>
            </w:pPr>
          </w:p>
        </w:tc>
        <w:tc>
          <w:tcPr>
            <w:tcW w:w="1615" w:type="dxa"/>
          </w:tcPr>
          <w:p w14:paraId="0E3A3C2D" w14:textId="4D0F5024" w:rsidR="00C24C78" w:rsidRPr="001B6FA2" w:rsidRDefault="00C24C78" w:rsidP="00C24C78">
            <w:pPr>
              <w:rPr>
                <w:i w:val="0"/>
                <w:iCs/>
                <w:sz w:val="20"/>
                <w:szCs w:val="20"/>
              </w:rPr>
            </w:pPr>
          </w:p>
        </w:tc>
      </w:tr>
    </w:tbl>
    <w:p w14:paraId="74A3ABA7" w14:textId="77777777" w:rsidR="008D3989" w:rsidRPr="001B6FA2" w:rsidRDefault="008D3989" w:rsidP="006C79D3">
      <w:pPr>
        <w:rPr>
          <w:i w:val="0"/>
          <w:iCs/>
        </w:rPr>
      </w:pPr>
    </w:p>
    <w:p w14:paraId="5905FE7B" w14:textId="775E450C" w:rsidR="00376232" w:rsidRPr="00C43DED" w:rsidRDefault="00177152" w:rsidP="006C79D3">
      <w:pPr>
        <w:pStyle w:val="Heading2"/>
        <w:rPr>
          <w:i w:val="0"/>
          <w:iCs/>
        </w:rPr>
      </w:pPr>
      <w:bookmarkStart w:id="17" w:name="_Toc145428171"/>
      <w:r w:rsidRPr="00C43DED">
        <w:rPr>
          <w:i w:val="0"/>
          <w:iCs/>
        </w:rPr>
        <w:t>Equipment Inspections</w:t>
      </w:r>
      <w:r w:rsidR="00EB3D49" w:rsidRPr="00C43DED">
        <w:rPr>
          <w:i w:val="0"/>
          <w:iCs/>
        </w:rPr>
        <w:t>, Maintenance, and Testing</w:t>
      </w:r>
      <w:bookmarkEnd w:id="17"/>
    </w:p>
    <w:p w14:paraId="62BF948C" w14:textId="77777777" w:rsidR="00EB3D49" w:rsidRPr="00C43DED" w:rsidRDefault="00EB3D49" w:rsidP="00EB3D49">
      <w:pPr>
        <w:pStyle w:val="Heading3"/>
        <w:rPr>
          <w:i w:val="0"/>
          <w:iCs/>
        </w:rPr>
      </w:pPr>
      <w:bookmarkStart w:id="18" w:name="_Toc145428172"/>
      <w:r w:rsidRPr="00C43DED">
        <w:rPr>
          <w:i w:val="0"/>
          <w:iCs/>
        </w:rPr>
        <w:t>Frequent and Periodic Inspections</w:t>
      </w:r>
      <w:bookmarkEnd w:id="18"/>
    </w:p>
    <w:p w14:paraId="01AA747E" w14:textId="13AD3AA0" w:rsidR="00C24C78" w:rsidRPr="00C43DED" w:rsidRDefault="00177152" w:rsidP="006C79D3">
      <w:pPr>
        <w:rPr>
          <w:i w:val="0"/>
          <w:iCs/>
        </w:rPr>
      </w:pPr>
      <w:r w:rsidRPr="00C43DED">
        <w:rPr>
          <w:i w:val="0"/>
          <w:iCs/>
        </w:rPr>
        <w:t>All cranes, hoists and rigging equipment</w:t>
      </w:r>
      <w:r w:rsidR="00707D76" w:rsidRPr="00C43DED">
        <w:rPr>
          <w:i w:val="0"/>
          <w:iCs/>
        </w:rPr>
        <w:t xml:space="preserve"> are </w:t>
      </w:r>
      <w:r w:rsidR="004C18D4">
        <w:rPr>
          <w:i w:val="0"/>
          <w:iCs/>
        </w:rPr>
        <w:t xml:space="preserve">inspected </w:t>
      </w:r>
      <w:r w:rsidR="00707D76" w:rsidRPr="00C43DED">
        <w:rPr>
          <w:i w:val="0"/>
          <w:iCs/>
        </w:rPr>
        <w:t xml:space="preserve">by the </w:t>
      </w:r>
      <w:r w:rsidR="004B22B3">
        <w:rPr>
          <w:i w:val="0"/>
          <w:iCs/>
        </w:rPr>
        <w:t>c</w:t>
      </w:r>
      <w:r w:rsidR="00707D76" w:rsidRPr="00C43DED">
        <w:rPr>
          <w:i w:val="0"/>
          <w:iCs/>
        </w:rPr>
        <w:t>rane/</w:t>
      </w:r>
      <w:r w:rsidR="004B22B3">
        <w:rPr>
          <w:i w:val="0"/>
          <w:iCs/>
        </w:rPr>
        <w:t>h</w:t>
      </w:r>
      <w:r w:rsidR="00707D76" w:rsidRPr="00C43DED">
        <w:rPr>
          <w:i w:val="0"/>
          <w:iCs/>
        </w:rPr>
        <w:t>oist operators</w:t>
      </w:r>
      <w:r w:rsidRPr="00C43DED">
        <w:rPr>
          <w:i w:val="0"/>
          <w:iCs/>
        </w:rPr>
        <w:t xml:space="preserve"> prior to use. Crane </w:t>
      </w:r>
      <w:r w:rsidR="004B22B3">
        <w:rPr>
          <w:i w:val="0"/>
          <w:iCs/>
        </w:rPr>
        <w:t>o</w:t>
      </w:r>
      <w:r w:rsidRPr="00C43DED">
        <w:rPr>
          <w:i w:val="0"/>
          <w:iCs/>
        </w:rPr>
        <w:t>perators must</w:t>
      </w:r>
      <w:r w:rsidR="00707D76" w:rsidRPr="00C43DED">
        <w:rPr>
          <w:i w:val="0"/>
          <w:iCs/>
        </w:rPr>
        <w:t xml:space="preserve"> document a monthly </w:t>
      </w:r>
      <w:r w:rsidR="00C24C78" w:rsidRPr="00C43DED">
        <w:rPr>
          <w:i w:val="0"/>
          <w:iCs/>
        </w:rPr>
        <w:t xml:space="preserve">frequent </w:t>
      </w:r>
      <w:r w:rsidR="00707D76" w:rsidRPr="00C43DED">
        <w:rPr>
          <w:i w:val="0"/>
          <w:iCs/>
        </w:rPr>
        <w:t xml:space="preserve">inspection.  </w:t>
      </w:r>
    </w:p>
    <w:p w14:paraId="6F54B331" w14:textId="1AB5AF62" w:rsidR="00707D76" w:rsidRDefault="00C24C78" w:rsidP="006C79D3">
      <w:r w:rsidRPr="00C43DED">
        <w:rPr>
          <w:i w:val="0"/>
          <w:iCs/>
        </w:rPr>
        <w:t xml:space="preserve">The </w:t>
      </w:r>
      <w:hyperlink r:id="rId17" w:history="1">
        <w:r w:rsidR="0019566D" w:rsidRPr="0019566D">
          <w:rPr>
            <w:rStyle w:val="Hyperlink"/>
            <w:i w:val="0"/>
            <w:iCs/>
          </w:rPr>
          <w:t>Overhead Cranes/Hoists Inspection Checklist</w:t>
        </w:r>
      </w:hyperlink>
      <w:r w:rsidR="0019566D" w:rsidRPr="0019566D">
        <w:rPr>
          <w:i w:val="0"/>
          <w:iCs/>
        </w:rPr>
        <w:t xml:space="preserve"> </w:t>
      </w:r>
      <w:r w:rsidR="00707D76" w:rsidRPr="00C43DED">
        <w:rPr>
          <w:i w:val="0"/>
          <w:iCs/>
        </w:rPr>
        <w:t>is located</w:t>
      </w:r>
      <w:r w:rsidRPr="00C43DED">
        <w:rPr>
          <w:i w:val="0"/>
          <w:iCs/>
        </w:rPr>
        <w:t xml:space="preserve"> </w:t>
      </w:r>
      <w:r w:rsidR="006B3100">
        <w:rPr>
          <w:i w:val="0"/>
          <w:iCs/>
        </w:rPr>
        <w:t>on the EH&amp;S website</w:t>
      </w:r>
      <w:r w:rsidR="00133C58">
        <w:rPr>
          <w:i w:val="0"/>
          <w:iCs/>
        </w:rPr>
        <w:t>.</w:t>
      </w:r>
    </w:p>
    <w:p w14:paraId="1EAC5C4D" w14:textId="35301B29" w:rsidR="00C24C78" w:rsidRPr="00C43DED" w:rsidRDefault="00C24C78" w:rsidP="00C24C78">
      <w:pPr>
        <w:rPr>
          <w:i w:val="0"/>
          <w:iCs/>
        </w:rPr>
      </w:pPr>
      <w:r w:rsidRPr="00C43DED">
        <w:rPr>
          <w:i w:val="0"/>
          <w:iCs/>
        </w:rPr>
        <w:t xml:space="preserve">The </w:t>
      </w:r>
      <w:hyperlink r:id="rId18" w:history="1">
        <w:r w:rsidR="0019566D" w:rsidRPr="0019566D">
          <w:rPr>
            <w:rStyle w:val="Hyperlink"/>
            <w:i w:val="0"/>
            <w:iCs/>
          </w:rPr>
          <w:t>Rigging Equipment Inspection Checklist</w:t>
        </w:r>
      </w:hyperlink>
      <w:r w:rsidR="0019566D">
        <w:rPr>
          <w:i w:val="0"/>
          <w:iCs/>
        </w:rPr>
        <w:t xml:space="preserve"> </w:t>
      </w:r>
      <w:r w:rsidRPr="00C43DED">
        <w:rPr>
          <w:i w:val="0"/>
          <w:iCs/>
        </w:rPr>
        <w:t xml:space="preserve">is located </w:t>
      </w:r>
      <w:r w:rsidR="006B3100">
        <w:rPr>
          <w:i w:val="0"/>
          <w:iCs/>
        </w:rPr>
        <w:t>on the EH&amp;S website</w:t>
      </w:r>
      <w:r w:rsidR="00133C58">
        <w:rPr>
          <w:i w:val="0"/>
          <w:iCs/>
        </w:rPr>
        <w:t>.</w:t>
      </w:r>
    </w:p>
    <w:p w14:paraId="5DC41C8D" w14:textId="406708EB" w:rsidR="00A62E8D" w:rsidRPr="00C43DED" w:rsidRDefault="00A62E8D" w:rsidP="006C79D3">
      <w:pPr>
        <w:rPr>
          <w:i w:val="0"/>
          <w:iCs/>
        </w:rPr>
      </w:pPr>
      <w:r w:rsidRPr="00C43DED">
        <w:rPr>
          <w:i w:val="0"/>
          <w:iCs/>
        </w:rPr>
        <w:t xml:space="preserve">Periodic Reviews </w:t>
      </w:r>
      <w:r w:rsidR="00707D76" w:rsidRPr="00C43DED">
        <w:rPr>
          <w:i w:val="0"/>
          <w:iCs/>
        </w:rPr>
        <w:t xml:space="preserve">are required to be </w:t>
      </w:r>
      <w:r w:rsidR="00707D76" w:rsidRPr="00C43DED">
        <w:rPr>
          <w:b/>
          <w:bCs/>
          <w:i w:val="0"/>
          <w:iCs/>
        </w:rPr>
        <w:t>conducted annually</w:t>
      </w:r>
      <w:r w:rsidR="00707D76" w:rsidRPr="00C43DED">
        <w:rPr>
          <w:i w:val="0"/>
          <w:iCs/>
        </w:rPr>
        <w:t xml:space="preserve"> by a third-party or qualified person.</w:t>
      </w:r>
    </w:p>
    <w:p w14:paraId="3C8DBBA0" w14:textId="2814702C" w:rsidR="00EB3D49" w:rsidRDefault="00C24C78" w:rsidP="006C79D3">
      <w:pPr>
        <w:rPr>
          <w:i w:val="0"/>
          <w:iCs/>
        </w:rPr>
      </w:pPr>
      <w:r w:rsidRPr="00C43DED">
        <w:rPr>
          <w:i w:val="0"/>
          <w:iCs/>
        </w:rPr>
        <w:lastRenderedPageBreak/>
        <w:t>Provide the location where c</w:t>
      </w:r>
      <w:r w:rsidR="00707D76" w:rsidRPr="00C43DED">
        <w:rPr>
          <w:i w:val="0"/>
          <w:iCs/>
        </w:rPr>
        <w:t>ompleted monthly and annual inspections are filed</w:t>
      </w:r>
      <w:r w:rsidR="00133C58">
        <w:rPr>
          <w:i w:val="0"/>
          <w:iCs/>
        </w:rPr>
        <w:t xml:space="preserve">: </w:t>
      </w:r>
      <w:r w:rsidR="00133C58">
        <w:rPr>
          <w:i w:val="0"/>
          <w:iCs/>
        </w:rPr>
        <w:fldChar w:fldCharType="begin">
          <w:ffData>
            <w:name w:val="Text9"/>
            <w:enabled/>
            <w:calcOnExit w:val="0"/>
            <w:statusText w:type="text" w:val="location where completed monthly and annual inspections are filed:  "/>
            <w:textInput/>
          </w:ffData>
        </w:fldChar>
      </w:r>
      <w:bookmarkStart w:id="19" w:name="Text9"/>
      <w:r w:rsidR="00133C58">
        <w:rPr>
          <w:i w:val="0"/>
          <w:iCs/>
        </w:rPr>
        <w:instrText xml:space="preserve"> FORMTEXT </w:instrText>
      </w:r>
      <w:r w:rsidR="00133C58">
        <w:rPr>
          <w:i w:val="0"/>
          <w:iCs/>
        </w:rPr>
      </w:r>
      <w:r w:rsidR="00133C58">
        <w:rPr>
          <w:i w:val="0"/>
          <w:iCs/>
        </w:rPr>
        <w:fldChar w:fldCharType="separate"/>
      </w:r>
      <w:r w:rsidR="00133C58">
        <w:rPr>
          <w:i w:val="0"/>
          <w:iCs/>
          <w:noProof/>
        </w:rPr>
        <w:t> </w:t>
      </w:r>
      <w:r w:rsidR="00133C58">
        <w:rPr>
          <w:i w:val="0"/>
          <w:iCs/>
          <w:noProof/>
        </w:rPr>
        <w:t> </w:t>
      </w:r>
      <w:r w:rsidR="00133C58">
        <w:rPr>
          <w:i w:val="0"/>
          <w:iCs/>
          <w:noProof/>
        </w:rPr>
        <w:t> </w:t>
      </w:r>
      <w:r w:rsidR="00133C58">
        <w:rPr>
          <w:i w:val="0"/>
          <w:iCs/>
          <w:noProof/>
        </w:rPr>
        <w:t> </w:t>
      </w:r>
      <w:r w:rsidR="00133C58">
        <w:rPr>
          <w:i w:val="0"/>
          <w:iCs/>
          <w:noProof/>
        </w:rPr>
        <w:t> </w:t>
      </w:r>
      <w:r w:rsidR="00133C58">
        <w:rPr>
          <w:i w:val="0"/>
          <w:iCs/>
        </w:rPr>
        <w:fldChar w:fldCharType="end"/>
      </w:r>
      <w:bookmarkEnd w:id="19"/>
    </w:p>
    <w:p w14:paraId="1EAA1843" w14:textId="77777777" w:rsidR="00133C58" w:rsidRDefault="00133C58" w:rsidP="006C79D3"/>
    <w:p w14:paraId="3BDE2276" w14:textId="37974091" w:rsidR="00EB3D49" w:rsidRPr="00C43DED" w:rsidRDefault="00EB3D49" w:rsidP="00EB3D49">
      <w:pPr>
        <w:pStyle w:val="Heading3"/>
        <w:rPr>
          <w:i w:val="0"/>
          <w:iCs/>
        </w:rPr>
      </w:pPr>
      <w:bookmarkStart w:id="20" w:name="_Toc145428173"/>
      <w:r w:rsidRPr="00C43DED">
        <w:rPr>
          <w:i w:val="0"/>
          <w:iCs/>
        </w:rPr>
        <w:t>Maintenance and Testing</w:t>
      </w:r>
      <w:bookmarkEnd w:id="20"/>
    </w:p>
    <w:p w14:paraId="4DA663CC" w14:textId="0DE06A00" w:rsidR="00EB3D49" w:rsidRPr="00C43DED" w:rsidRDefault="00EB3D49" w:rsidP="00EB3D49">
      <w:pPr>
        <w:rPr>
          <w:bCs/>
          <w:i w:val="0"/>
          <w:iCs/>
        </w:rPr>
      </w:pPr>
      <w:r w:rsidRPr="00C43DED">
        <w:rPr>
          <w:bCs/>
          <w:i w:val="0"/>
          <w:iCs/>
        </w:rPr>
        <w:t>Maintenance, service, and repairs must be performed in accordance with the Manufacturer’s recommendations. Equipment with identified deficiencies must be taken out of service and corrected.</w:t>
      </w:r>
    </w:p>
    <w:p w14:paraId="0D051EEE" w14:textId="771E4C60" w:rsidR="00EB3D49" w:rsidRPr="00C43DED" w:rsidRDefault="00EB3D49" w:rsidP="00EB3D49">
      <w:pPr>
        <w:rPr>
          <w:bCs/>
          <w:i w:val="0"/>
          <w:iCs/>
        </w:rPr>
      </w:pPr>
      <w:r w:rsidRPr="00C43DED">
        <w:rPr>
          <w:bCs/>
          <w:i w:val="0"/>
          <w:iCs/>
        </w:rPr>
        <w:t>Provide a location where all maintenance and testing records are filed:</w:t>
      </w:r>
      <w:r w:rsidR="00133C58">
        <w:rPr>
          <w:bCs/>
          <w:i w:val="0"/>
          <w:iCs/>
        </w:rPr>
        <w:t xml:space="preserve"> </w:t>
      </w:r>
      <w:r w:rsidR="00133C58">
        <w:rPr>
          <w:bCs/>
          <w:i w:val="0"/>
          <w:iCs/>
        </w:rPr>
        <w:fldChar w:fldCharType="begin">
          <w:ffData>
            <w:name w:val="Text8"/>
            <w:enabled/>
            <w:calcOnExit w:val="0"/>
            <w:statusText w:type="text" w:val="location where all maintenance and testing records are filed"/>
            <w:textInput/>
          </w:ffData>
        </w:fldChar>
      </w:r>
      <w:bookmarkStart w:id="21" w:name="Text8"/>
      <w:r w:rsidR="00133C58">
        <w:rPr>
          <w:bCs/>
          <w:i w:val="0"/>
          <w:iCs/>
        </w:rPr>
        <w:instrText xml:space="preserve"> FORMTEXT </w:instrText>
      </w:r>
      <w:r w:rsidR="00133C58">
        <w:rPr>
          <w:bCs/>
          <w:i w:val="0"/>
          <w:iCs/>
        </w:rPr>
      </w:r>
      <w:r w:rsidR="00133C58">
        <w:rPr>
          <w:bCs/>
          <w:i w:val="0"/>
          <w:iCs/>
        </w:rPr>
        <w:fldChar w:fldCharType="separate"/>
      </w:r>
      <w:r w:rsidR="00133C58">
        <w:rPr>
          <w:bCs/>
          <w:i w:val="0"/>
          <w:iCs/>
          <w:noProof/>
        </w:rPr>
        <w:t> </w:t>
      </w:r>
      <w:r w:rsidR="00133C58">
        <w:rPr>
          <w:bCs/>
          <w:i w:val="0"/>
          <w:iCs/>
          <w:noProof/>
        </w:rPr>
        <w:t> </w:t>
      </w:r>
      <w:r w:rsidR="00133C58">
        <w:rPr>
          <w:bCs/>
          <w:i w:val="0"/>
          <w:iCs/>
          <w:noProof/>
        </w:rPr>
        <w:t> </w:t>
      </w:r>
      <w:r w:rsidR="00133C58">
        <w:rPr>
          <w:bCs/>
          <w:i w:val="0"/>
          <w:iCs/>
          <w:noProof/>
        </w:rPr>
        <w:t> </w:t>
      </w:r>
      <w:r w:rsidR="00133C58">
        <w:rPr>
          <w:bCs/>
          <w:i w:val="0"/>
          <w:iCs/>
          <w:noProof/>
        </w:rPr>
        <w:t> </w:t>
      </w:r>
      <w:r w:rsidR="00133C58">
        <w:rPr>
          <w:bCs/>
          <w:i w:val="0"/>
          <w:iCs/>
        </w:rPr>
        <w:fldChar w:fldCharType="end"/>
      </w:r>
      <w:bookmarkEnd w:id="21"/>
    </w:p>
    <w:p w14:paraId="7241FA4F" w14:textId="7B231754" w:rsidR="00EB3D49" w:rsidRPr="00133C58" w:rsidRDefault="00EB3D49" w:rsidP="00EB3D49">
      <w:pPr>
        <w:rPr>
          <w:bCs/>
        </w:rPr>
      </w:pPr>
      <w:r w:rsidRPr="00133C58">
        <w:rPr>
          <w:bCs/>
        </w:rPr>
        <w:t>Maintenance and testing records must be kept for six years.</w:t>
      </w:r>
    </w:p>
    <w:p w14:paraId="301ACF70" w14:textId="77777777" w:rsidR="005F0EA0" w:rsidRPr="00C43DED" w:rsidRDefault="005F0EA0" w:rsidP="006C79D3">
      <w:pPr>
        <w:pStyle w:val="Heading2"/>
        <w:rPr>
          <w:b w:val="0"/>
          <w:bCs/>
          <w:i w:val="0"/>
          <w:iCs/>
        </w:rPr>
      </w:pPr>
      <w:bookmarkStart w:id="22" w:name="_Toc145428174"/>
      <w:r w:rsidRPr="00C43DED">
        <w:rPr>
          <w:b w:val="0"/>
          <w:bCs/>
          <w:i w:val="0"/>
          <w:iCs/>
        </w:rPr>
        <w:t>Training</w:t>
      </w:r>
      <w:bookmarkEnd w:id="22"/>
    </w:p>
    <w:p w14:paraId="13C105AA" w14:textId="4A1B7F8B" w:rsidR="005F0EA0" w:rsidRPr="00C43DED" w:rsidRDefault="003D3149" w:rsidP="006C79D3">
      <w:pPr>
        <w:rPr>
          <w:bCs/>
          <w:i w:val="0"/>
          <w:iCs/>
        </w:rPr>
      </w:pPr>
      <w:r w:rsidRPr="00C43DED">
        <w:rPr>
          <w:bCs/>
          <w:i w:val="0"/>
          <w:iCs/>
        </w:rPr>
        <w:t>Describe the required training for crane, hoist, and rigging operators:</w:t>
      </w:r>
    </w:p>
    <w:p w14:paraId="2683B109" w14:textId="5D9CEF55" w:rsidR="000B617C" w:rsidRPr="001B6FA2" w:rsidRDefault="00133C58" w:rsidP="00F3398B">
      <w:pPr>
        <w:pStyle w:val="ListParagraph"/>
        <w:numPr>
          <w:ilvl w:val="0"/>
          <w:numId w:val="27"/>
        </w:numPr>
        <w:rPr>
          <w:rFonts w:cs="Open Sans"/>
          <w:i w:val="0"/>
          <w:iCs/>
          <w:color w:val="000000"/>
          <w:szCs w:val="22"/>
        </w:rPr>
      </w:pPr>
      <w:hyperlink r:id="rId19" w:history="1">
        <w:r w:rsidR="000B617C" w:rsidRPr="001B6FA2">
          <w:rPr>
            <w:rStyle w:val="Hyperlink"/>
            <w:rFonts w:cs="Open Sans"/>
            <w:i w:val="0"/>
            <w:iCs/>
            <w:szCs w:val="22"/>
          </w:rPr>
          <w:t>Overhead and Gantry Crane Safety-Online</w:t>
        </w:r>
      </w:hyperlink>
      <w:r w:rsidR="000B617C" w:rsidRPr="001B6FA2">
        <w:rPr>
          <w:rFonts w:cs="Open Sans"/>
          <w:i w:val="0"/>
          <w:iCs/>
          <w:color w:val="000000"/>
          <w:szCs w:val="22"/>
        </w:rPr>
        <w:t xml:space="preserve"> </w:t>
      </w:r>
      <w:r w:rsidR="0019566D" w:rsidRPr="001B6FA2">
        <w:rPr>
          <w:rFonts w:cs="Open Sans"/>
          <w:i w:val="0"/>
          <w:iCs/>
          <w:color w:val="000000"/>
          <w:szCs w:val="22"/>
        </w:rPr>
        <w:t>(on the EH&amp;S website)</w:t>
      </w:r>
    </w:p>
    <w:p w14:paraId="2E617AE8" w14:textId="43BC8406" w:rsidR="000B617C" w:rsidRPr="001B6FA2" w:rsidRDefault="00133C58" w:rsidP="00F3398B">
      <w:pPr>
        <w:pStyle w:val="ListParagraph"/>
        <w:numPr>
          <w:ilvl w:val="0"/>
          <w:numId w:val="27"/>
        </w:numPr>
        <w:rPr>
          <w:rFonts w:cs="Open Sans"/>
          <w:i w:val="0"/>
          <w:iCs/>
          <w:color w:val="000000"/>
          <w:szCs w:val="22"/>
        </w:rPr>
      </w:pPr>
      <w:hyperlink r:id="rId20" w:history="1">
        <w:r w:rsidR="000B617C" w:rsidRPr="001B6FA2">
          <w:rPr>
            <w:rStyle w:val="Hyperlink"/>
            <w:rFonts w:cs="Open Sans"/>
            <w:i w:val="0"/>
            <w:iCs/>
            <w:szCs w:val="22"/>
          </w:rPr>
          <w:t>Rigging Safety-Online</w:t>
        </w:r>
      </w:hyperlink>
      <w:r w:rsidR="000B617C" w:rsidRPr="001B6FA2">
        <w:rPr>
          <w:rFonts w:cs="Open Sans"/>
          <w:i w:val="0"/>
          <w:iCs/>
          <w:color w:val="000000"/>
          <w:szCs w:val="22"/>
        </w:rPr>
        <w:t xml:space="preserve"> </w:t>
      </w:r>
      <w:r w:rsidR="0019566D" w:rsidRPr="001B6FA2">
        <w:rPr>
          <w:rFonts w:cs="Open Sans"/>
          <w:i w:val="0"/>
          <w:iCs/>
          <w:color w:val="000000"/>
          <w:szCs w:val="22"/>
        </w:rPr>
        <w:t>(on the EH&amp;S website)</w:t>
      </w:r>
    </w:p>
    <w:p w14:paraId="3CA196C6" w14:textId="2B274F78" w:rsidR="000B617C" w:rsidRPr="00F87690" w:rsidRDefault="00133C58" w:rsidP="00F3398B">
      <w:pPr>
        <w:pStyle w:val="ListParagraph"/>
        <w:numPr>
          <w:ilvl w:val="0"/>
          <w:numId w:val="27"/>
        </w:numPr>
        <w:rPr>
          <w:rFonts w:cs="Open Sans"/>
          <w:i w:val="0"/>
          <w:iCs/>
          <w:color w:val="000000"/>
          <w:szCs w:val="22"/>
        </w:rPr>
      </w:pPr>
      <w:hyperlink r:id="rId21" w:history="1">
        <w:r w:rsidR="000B617C" w:rsidRPr="001B6FA2">
          <w:rPr>
            <w:rStyle w:val="Hyperlink"/>
            <w:rFonts w:cs="Open Sans"/>
            <w:i w:val="0"/>
            <w:iCs/>
            <w:szCs w:val="22"/>
          </w:rPr>
          <w:t>Lockout</w:t>
        </w:r>
        <w:r w:rsidR="0019566D" w:rsidRPr="001B6FA2">
          <w:rPr>
            <w:rStyle w:val="Hyperlink"/>
            <w:rFonts w:cs="Open Sans"/>
            <w:i w:val="0"/>
            <w:iCs/>
            <w:szCs w:val="22"/>
          </w:rPr>
          <w:t>-T</w:t>
        </w:r>
        <w:r w:rsidR="000B617C" w:rsidRPr="001B6FA2">
          <w:rPr>
            <w:rStyle w:val="Hyperlink"/>
            <w:rFonts w:cs="Open Sans"/>
            <w:i w:val="0"/>
            <w:iCs/>
            <w:szCs w:val="22"/>
          </w:rPr>
          <w:t xml:space="preserve">agout </w:t>
        </w:r>
        <w:r w:rsidR="0019566D" w:rsidRPr="001B6FA2">
          <w:rPr>
            <w:rStyle w:val="Hyperlink"/>
            <w:rFonts w:cs="Open Sans"/>
            <w:i w:val="0"/>
            <w:iCs/>
            <w:szCs w:val="22"/>
          </w:rPr>
          <w:t>R</w:t>
        </w:r>
        <w:r w:rsidR="000B617C" w:rsidRPr="001B6FA2">
          <w:rPr>
            <w:rStyle w:val="Hyperlink"/>
            <w:rFonts w:cs="Open Sans"/>
            <w:i w:val="0"/>
            <w:iCs/>
            <w:szCs w:val="22"/>
          </w:rPr>
          <w:t>efresher-online</w:t>
        </w:r>
      </w:hyperlink>
      <w:r w:rsidR="0019566D" w:rsidRPr="001B6FA2">
        <w:rPr>
          <w:i w:val="0"/>
          <w:iCs/>
          <w:color w:val="000000"/>
        </w:rPr>
        <w:t xml:space="preserve"> – for affected personnel (on the EH&amp;S website)</w:t>
      </w:r>
    </w:p>
    <w:p w14:paraId="53712746" w14:textId="49361CA4" w:rsidR="00F87690" w:rsidRPr="00F87690" w:rsidRDefault="00F87690" w:rsidP="00F3398B">
      <w:pPr>
        <w:pStyle w:val="ListParagraph"/>
        <w:numPr>
          <w:ilvl w:val="0"/>
          <w:numId w:val="27"/>
        </w:numPr>
        <w:rPr>
          <w:rFonts w:cs="Open Sans"/>
          <w:color w:val="000000"/>
          <w:szCs w:val="22"/>
        </w:rPr>
      </w:pPr>
      <w:r w:rsidRPr="001B6FA2">
        <w:rPr>
          <w:rFonts w:cs="Open Sans"/>
          <w:color w:val="000000"/>
          <w:szCs w:val="22"/>
        </w:rPr>
        <w:t>Enter additional equipment-specific training (e.g., instructor-led, etc.)</w:t>
      </w:r>
    </w:p>
    <w:p w14:paraId="00BA721C" w14:textId="6748009A" w:rsidR="003C22BA" w:rsidRDefault="003C22BA" w:rsidP="001B6FA2">
      <w:pPr>
        <w:ind w:left="360"/>
      </w:pPr>
    </w:p>
    <w:p w14:paraId="7F8C85CC" w14:textId="77777777" w:rsidR="00F87690" w:rsidRDefault="00C24C78">
      <w:pPr>
        <w:spacing w:before="0" w:after="0"/>
      </w:pPr>
      <w:r w:rsidRPr="001B6FA2">
        <w:t xml:space="preserve">Track all crane </w:t>
      </w:r>
      <w:r w:rsidR="00C43DED" w:rsidRPr="001B6FA2">
        <w:t>operators</w:t>
      </w:r>
      <w:r w:rsidRPr="001B6FA2">
        <w:t xml:space="preserve"> completed training and certification evaluations for</w:t>
      </w:r>
      <w:r w:rsidR="00EB3D49" w:rsidRPr="001B6FA2">
        <w:t xml:space="preserve"> seven years.</w:t>
      </w:r>
    </w:p>
    <w:p w14:paraId="4A9DD9FC" w14:textId="508B0004" w:rsidR="00740939" w:rsidRPr="001B6FA2" w:rsidRDefault="00C24C78">
      <w:pPr>
        <w:spacing w:before="0" w:after="0"/>
      </w:pPr>
      <w:r w:rsidRPr="001B6FA2">
        <w:t xml:space="preserve"> </w:t>
      </w:r>
      <w:r w:rsidR="00740939" w:rsidRPr="001B6FA2">
        <w:br w:type="page"/>
      </w:r>
    </w:p>
    <w:p w14:paraId="4F2A7C2C" w14:textId="3D29E4B8" w:rsidR="00A34EE0" w:rsidRPr="001B6FA2" w:rsidRDefault="006F34AD" w:rsidP="006C79D3">
      <w:pPr>
        <w:pStyle w:val="Heading2"/>
        <w:rPr>
          <w:i w:val="0"/>
          <w:iCs/>
        </w:rPr>
      </w:pPr>
      <w:bookmarkStart w:id="23" w:name="_Toc145428175"/>
      <w:r w:rsidRPr="001B6FA2">
        <w:rPr>
          <w:i w:val="0"/>
          <w:iCs/>
        </w:rPr>
        <w:lastRenderedPageBreak/>
        <w:t>A</w:t>
      </w:r>
      <w:r w:rsidR="00A34EE0" w:rsidRPr="001B6FA2">
        <w:rPr>
          <w:i w:val="0"/>
          <w:iCs/>
        </w:rPr>
        <w:t>ppendix</w:t>
      </w:r>
      <w:r w:rsidR="00792DEC" w:rsidRPr="001B6FA2">
        <w:rPr>
          <w:i w:val="0"/>
          <w:iCs/>
        </w:rPr>
        <w:t xml:space="preserve"> A</w:t>
      </w:r>
      <w:bookmarkEnd w:id="23"/>
    </w:p>
    <w:p w14:paraId="104E2740" w14:textId="3F4DD493" w:rsidR="00A34EE0" w:rsidRDefault="007F436F" w:rsidP="006C79D3">
      <w:r>
        <w:t xml:space="preserve">Example of log to maintain current record of the </w:t>
      </w:r>
      <w:r w:rsidR="004B22B3">
        <w:t>unit</w:t>
      </w:r>
      <w:r>
        <w:t xml:space="preserve"> </w:t>
      </w:r>
      <w:r w:rsidR="00A53A9D">
        <w:t>Crane/Hoist</w:t>
      </w:r>
      <w:r>
        <w:t xml:space="preserve"> </w:t>
      </w:r>
      <w:r w:rsidR="00A53A9D">
        <w:t>Program competent person</w:t>
      </w:r>
      <w:r>
        <w:t xml:space="preserve"> and </w:t>
      </w:r>
      <w:r w:rsidR="00B02099">
        <w:t xml:space="preserve">personnel </w:t>
      </w:r>
      <w:r>
        <w:t>who are</w:t>
      </w:r>
      <w:r w:rsidR="00A53A9D">
        <w:t xml:space="preserve"> crane/hoist operators</w:t>
      </w:r>
      <w:r>
        <w:t>.</w:t>
      </w:r>
    </w:p>
    <w:p w14:paraId="2CDE6101" w14:textId="1B49D2CC" w:rsidR="0019566D" w:rsidRPr="001B6FA2" w:rsidRDefault="0019566D" w:rsidP="0019566D">
      <w:pPr>
        <w:rPr>
          <w:b/>
          <w:bCs/>
          <w:i w:val="0"/>
          <w:iCs/>
        </w:rPr>
      </w:pPr>
      <w:r w:rsidRPr="001B6FA2">
        <w:rPr>
          <w:b/>
          <w:bCs/>
          <w:i w:val="0"/>
          <w:iCs/>
        </w:rPr>
        <w:t xml:space="preserve">Log of </w:t>
      </w:r>
      <w:r w:rsidR="00133C58">
        <w:rPr>
          <w:b/>
          <w:bCs/>
          <w:i w:val="0"/>
          <w:iCs/>
        </w:rPr>
        <w:t>u</w:t>
      </w:r>
      <w:r w:rsidRPr="001B6FA2">
        <w:rPr>
          <w:b/>
          <w:bCs/>
          <w:i w:val="0"/>
          <w:iCs/>
        </w:rPr>
        <w:t xml:space="preserve">nit </w:t>
      </w:r>
      <w:r w:rsidR="00133C58">
        <w:rPr>
          <w:b/>
          <w:bCs/>
          <w:i w:val="0"/>
          <w:iCs/>
        </w:rPr>
        <w:t>c</w:t>
      </w:r>
      <w:r w:rsidRPr="001B6FA2">
        <w:rPr>
          <w:b/>
          <w:bCs/>
          <w:i w:val="0"/>
          <w:iCs/>
        </w:rPr>
        <w:t>rane/</w:t>
      </w:r>
      <w:r w:rsidR="00133C58">
        <w:rPr>
          <w:b/>
          <w:bCs/>
          <w:i w:val="0"/>
          <w:iCs/>
        </w:rPr>
        <w:t>h</w:t>
      </w:r>
      <w:r w:rsidRPr="001B6FA2">
        <w:rPr>
          <w:b/>
          <w:bCs/>
          <w:i w:val="0"/>
          <w:iCs/>
        </w:rPr>
        <w:t xml:space="preserve">oist competent person and </w:t>
      </w:r>
      <w:r w:rsidR="00133C58">
        <w:rPr>
          <w:b/>
          <w:bCs/>
          <w:i w:val="0"/>
          <w:iCs/>
        </w:rPr>
        <w:t>c</w:t>
      </w:r>
      <w:r w:rsidRPr="001B6FA2">
        <w:rPr>
          <w:b/>
          <w:bCs/>
          <w:i w:val="0"/>
          <w:iCs/>
        </w:rPr>
        <w:t>rane/</w:t>
      </w:r>
      <w:r w:rsidR="00133C58">
        <w:rPr>
          <w:b/>
          <w:bCs/>
          <w:i w:val="0"/>
          <w:iCs/>
        </w:rPr>
        <w:t>h</w:t>
      </w:r>
      <w:r w:rsidRPr="001B6FA2">
        <w:rPr>
          <w:b/>
          <w:bCs/>
          <w:i w:val="0"/>
          <w:iCs/>
        </w:rPr>
        <w:t>oist operators</w:t>
      </w:r>
    </w:p>
    <w:p w14:paraId="52BA233E" w14:textId="20B19A79" w:rsidR="0019566D" w:rsidRPr="001B6FA2" w:rsidRDefault="0019566D" w:rsidP="0019566D">
      <w:pPr>
        <w:rPr>
          <w:i w:val="0"/>
          <w:iCs/>
        </w:rPr>
      </w:pPr>
      <w:r w:rsidRPr="001B6FA2">
        <w:rPr>
          <w:i w:val="0"/>
          <w:iCs/>
        </w:rPr>
        <w:fldChar w:fldCharType="begin"/>
      </w:r>
      <w:r w:rsidRPr="001B6FA2">
        <w:rPr>
          <w:i w:val="0"/>
          <w:iCs/>
        </w:rPr>
        <w:instrText xml:space="preserve"> STYLEREF  Title  \* MERGEFORMAT </w:instrText>
      </w:r>
      <w:r w:rsidRPr="001B6FA2">
        <w:rPr>
          <w:i w:val="0"/>
          <w:iCs/>
        </w:rPr>
        <w:fldChar w:fldCharType="separate"/>
      </w:r>
      <w:r w:rsidR="00133C58">
        <w:rPr>
          <w:i w:val="0"/>
          <w:iCs/>
          <w:noProof/>
        </w:rPr>
        <w:t>[Unit/department/organization name]</w:t>
      </w:r>
      <w:r w:rsidRPr="001B6FA2">
        <w:rPr>
          <w:i w:val="0"/>
          <w:iCs/>
        </w:rPr>
        <w:fldChar w:fldCharType="end"/>
      </w:r>
    </w:p>
    <w:p w14:paraId="6A3C3DA6" w14:textId="59672ED4" w:rsidR="0019566D" w:rsidRPr="001B6FA2" w:rsidRDefault="0019566D" w:rsidP="0019566D">
      <w:pPr>
        <w:rPr>
          <w:i w:val="0"/>
          <w:iCs/>
        </w:rPr>
      </w:pPr>
      <w:r w:rsidRPr="001B6FA2">
        <w:rPr>
          <w:i w:val="0"/>
          <w:iCs/>
        </w:rPr>
        <w:t xml:space="preserve">Date:  </w:t>
      </w:r>
      <w:r w:rsidR="005A2E31">
        <w:rPr>
          <w:i w:val="0"/>
          <w:iCs/>
        </w:rPr>
        <w:fldChar w:fldCharType="begin">
          <w:ffData>
            <w:name w:val="Text1"/>
            <w:enabled/>
            <w:calcOnExit w:val="0"/>
            <w:statusText w:type="text" w:val="date"/>
            <w:textInput/>
          </w:ffData>
        </w:fldChar>
      </w:r>
      <w:bookmarkStart w:id="24" w:name="Text1"/>
      <w:r w:rsidR="005A2E31">
        <w:rPr>
          <w:i w:val="0"/>
          <w:iCs/>
        </w:rPr>
        <w:instrText xml:space="preserve"> FORMTEXT </w:instrText>
      </w:r>
      <w:r w:rsidR="005A2E31">
        <w:rPr>
          <w:i w:val="0"/>
          <w:iCs/>
        </w:rPr>
      </w:r>
      <w:r w:rsidR="005A2E31">
        <w:rPr>
          <w:i w:val="0"/>
          <w:iCs/>
        </w:rPr>
        <w:fldChar w:fldCharType="separate"/>
      </w:r>
      <w:r w:rsidR="005A2E31">
        <w:rPr>
          <w:i w:val="0"/>
          <w:iCs/>
          <w:noProof/>
        </w:rPr>
        <w:t> </w:t>
      </w:r>
      <w:r w:rsidR="005A2E31">
        <w:rPr>
          <w:i w:val="0"/>
          <w:iCs/>
          <w:noProof/>
        </w:rPr>
        <w:t> </w:t>
      </w:r>
      <w:r w:rsidR="005A2E31">
        <w:rPr>
          <w:i w:val="0"/>
          <w:iCs/>
          <w:noProof/>
        </w:rPr>
        <w:t> </w:t>
      </w:r>
      <w:r w:rsidR="005A2E31">
        <w:rPr>
          <w:i w:val="0"/>
          <w:iCs/>
          <w:noProof/>
        </w:rPr>
        <w:t> </w:t>
      </w:r>
      <w:r w:rsidR="005A2E31">
        <w:rPr>
          <w:i w:val="0"/>
          <w:iCs/>
          <w:noProof/>
        </w:rPr>
        <w:t> </w:t>
      </w:r>
      <w:r w:rsidR="005A2E31">
        <w:rPr>
          <w:i w:val="0"/>
          <w:iCs/>
        </w:rPr>
        <w:fldChar w:fldCharType="end"/>
      </w:r>
      <w:bookmarkEnd w:id="24"/>
    </w:p>
    <w:p w14:paraId="241604CA" w14:textId="400570A8" w:rsidR="0019566D" w:rsidRPr="001B6FA2" w:rsidRDefault="0019566D" w:rsidP="0019566D">
      <w:pPr>
        <w:rPr>
          <w:i w:val="0"/>
          <w:iCs/>
        </w:rPr>
      </w:pPr>
      <w:r w:rsidRPr="001B6FA2">
        <w:rPr>
          <w:i w:val="0"/>
          <w:iCs/>
        </w:rPr>
        <w:t xml:space="preserve">Name of competent person:  </w:t>
      </w:r>
      <w:r w:rsidR="005A2E31">
        <w:rPr>
          <w:i w:val="0"/>
          <w:iCs/>
        </w:rPr>
        <w:fldChar w:fldCharType="begin">
          <w:ffData>
            <w:name w:val="Text2"/>
            <w:enabled/>
            <w:calcOnExit w:val="0"/>
            <w:statusText w:type="text" w:val="name of competent person"/>
            <w:textInput/>
          </w:ffData>
        </w:fldChar>
      </w:r>
      <w:bookmarkStart w:id="25" w:name="Text2"/>
      <w:r w:rsidR="005A2E31">
        <w:rPr>
          <w:i w:val="0"/>
          <w:iCs/>
        </w:rPr>
        <w:instrText xml:space="preserve"> FORMTEXT </w:instrText>
      </w:r>
      <w:r w:rsidR="005A2E31">
        <w:rPr>
          <w:i w:val="0"/>
          <w:iCs/>
        </w:rPr>
      </w:r>
      <w:r w:rsidR="005A2E31">
        <w:rPr>
          <w:i w:val="0"/>
          <w:iCs/>
        </w:rPr>
        <w:fldChar w:fldCharType="separate"/>
      </w:r>
      <w:r w:rsidR="005A2E31">
        <w:rPr>
          <w:i w:val="0"/>
          <w:iCs/>
          <w:noProof/>
        </w:rPr>
        <w:t> </w:t>
      </w:r>
      <w:r w:rsidR="005A2E31">
        <w:rPr>
          <w:i w:val="0"/>
          <w:iCs/>
          <w:noProof/>
        </w:rPr>
        <w:t> </w:t>
      </w:r>
      <w:r w:rsidR="005A2E31">
        <w:rPr>
          <w:i w:val="0"/>
          <w:iCs/>
          <w:noProof/>
        </w:rPr>
        <w:t> </w:t>
      </w:r>
      <w:r w:rsidR="005A2E31">
        <w:rPr>
          <w:i w:val="0"/>
          <w:iCs/>
          <w:noProof/>
        </w:rPr>
        <w:t> </w:t>
      </w:r>
      <w:r w:rsidR="005A2E31">
        <w:rPr>
          <w:i w:val="0"/>
          <w:iCs/>
          <w:noProof/>
        </w:rPr>
        <w:t> </w:t>
      </w:r>
      <w:r w:rsidR="005A2E31">
        <w:rPr>
          <w:i w:val="0"/>
          <w:iCs/>
        </w:rPr>
        <w:fldChar w:fldCharType="end"/>
      </w:r>
      <w:bookmarkEnd w:id="25"/>
    </w:p>
    <w:p w14:paraId="5B5CB697" w14:textId="4D844B04" w:rsidR="007F436F" w:rsidRPr="001B6FA2" w:rsidRDefault="0019566D" w:rsidP="006C79D3">
      <w:pPr>
        <w:rPr>
          <w:i w:val="0"/>
          <w:iCs/>
        </w:rPr>
      </w:pPr>
      <w:r w:rsidRPr="001B6FA2">
        <w:rPr>
          <w:i w:val="0"/>
          <w:iCs/>
        </w:rPr>
        <w:t xml:space="preserve">Name(s) of </w:t>
      </w:r>
      <w:r w:rsidR="005A2E31">
        <w:rPr>
          <w:i w:val="0"/>
          <w:iCs/>
        </w:rPr>
        <w:t>c</w:t>
      </w:r>
      <w:r w:rsidRPr="001B6FA2">
        <w:rPr>
          <w:i w:val="0"/>
          <w:iCs/>
        </w:rPr>
        <w:t>rane/</w:t>
      </w:r>
      <w:r w:rsidR="005A2E31">
        <w:rPr>
          <w:i w:val="0"/>
          <w:iCs/>
        </w:rPr>
        <w:t>h</w:t>
      </w:r>
      <w:r w:rsidRPr="001B6FA2">
        <w:rPr>
          <w:i w:val="0"/>
          <w:iCs/>
        </w:rPr>
        <w:t xml:space="preserve">oist </w:t>
      </w:r>
      <w:r w:rsidR="005A2E31">
        <w:rPr>
          <w:i w:val="0"/>
          <w:iCs/>
        </w:rPr>
        <w:t>o</w:t>
      </w:r>
      <w:r w:rsidRPr="001B6FA2">
        <w:rPr>
          <w:i w:val="0"/>
          <w:iCs/>
        </w:rPr>
        <w:t>perators</w:t>
      </w:r>
      <w:r w:rsidR="005A2E31">
        <w:rPr>
          <w:i w:val="0"/>
          <w:iCs/>
        </w:rPr>
        <w:t>:</w:t>
      </w:r>
    </w:p>
    <w:bookmarkStart w:id="26" w:name="_Hlk144826648"/>
    <w:p w14:paraId="487AEF6C" w14:textId="431C3349" w:rsidR="0019566D" w:rsidRPr="001B6FA2" w:rsidRDefault="005A2E31" w:rsidP="001B6FA2">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bookmarkStart w:id="27" w:name="Text3"/>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bookmarkEnd w:id="27"/>
    </w:p>
    <w:p w14:paraId="4E83FEE2"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2BB5F154"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49077F47"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0661CC69"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5594E453"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60943AE6"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49FF4759"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p w14:paraId="11186CB1" w14:textId="77777777" w:rsidR="005A2E31" w:rsidRPr="00AA3453" w:rsidRDefault="005A2E31" w:rsidP="005A2E31">
      <w:pPr>
        <w:pStyle w:val="ListParagraph"/>
        <w:numPr>
          <w:ilvl w:val="0"/>
          <w:numId w:val="31"/>
        </w:numPr>
        <w:rPr>
          <w:i w:val="0"/>
          <w:iCs/>
        </w:rPr>
      </w:pPr>
      <w:r>
        <w:rPr>
          <w:i w:val="0"/>
          <w:iCs/>
        </w:rPr>
        <w:fldChar w:fldCharType="begin">
          <w:ffData>
            <w:name w:val="Text3"/>
            <w:enabled/>
            <w:calcOnExit w:val="0"/>
            <w:statusText w:type="text" w:val="crane/hoist operator #1"/>
            <w:textInput/>
          </w:ffData>
        </w:fldChar>
      </w:r>
      <w:r>
        <w:rPr>
          <w:i w:val="0"/>
          <w:iCs/>
        </w:rPr>
        <w:instrText xml:space="preserve"> FORMTEXT </w:instrText>
      </w:r>
      <w:r>
        <w:rPr>
          <w:i w:val="0"/>
          <w:iCs/>
        </w:rPr>
      </w:r>
      <w:r>
        <w:rPr>
          <w:i w:val="0"/>
          <w:iCs/>
        </w:rPr>
        <w:fldChar w:fldCharType="separate"/>
      </w:r>
      <w:r>
        <w:rPr>
          <w:i w:val="0"/>
          <w:iCs/>
          <w:noProof/>
        </w:rPr>
        <w:t> </w:t>
      </w:r>
      <w:r>
        <w:rPr>
          <w:i w:val="0"/>
          <w:iCs/>
          <w:noProof/>
        </w:rPr>
        <w:t> </w:t>
      </w:r>
      <w:r>
        <w:rPr>
          <w:i w:val="0"/>
          <w:iCs/>
          <w:noProof/>
        </w:rPr>
        <w:t> </w:t>
      </w:r>
      <w:r>
        <w:rPr>
          <w:i w:val="0"/>
          <w:iCs/>
          <w:noProof/>
        </w:rPr>
        <w:t> </w:t>
      </w:r>
      <w:r>
        <w:rPr>
          <w:i w:val="0"/>
          <w:iCs/>
          <w:noProof/>
        </w:rPr>
        <w:t> </w:t>
      </w:r>
      <w:r>
        <w:rPr>
          <w:i w:val="0"/>
          <w:iCs/>
        </w:rPr>
        <w:fldChar w:fldCharType="end"/>
      </w:r>
    </w:p>
    <w:bookmarkEnd w:id="26"/>
    <w:p w14:paraId="4FF814D4" w14:textId="7EBF2E29" w:rsidR="0019566D" w:rsidRPr="001B6FA2" w:rsidRDefault="0019566D" w:rsidP="001B6FA2">
      <w:pPr>
        <w:pStyle w:val="ListParagraph"/>
        <w:ind w:left="720"/>
        <w:rPr>
          <w:i w:val="0"/>
          <w:iCs/>
        </w:rPr>
      </w:pPr>
    </w:p>
    <w:p w14:paraId="5CC4E71B" w14:textId="77777777" w:rsidR="0019566D" w:rsidRDefault="0019566D" w:rsidP="006C79D3"/>
    <w:p w14:paraId="5447B95C" w14:textId="77777777" w:rsidR="0019566D" w:rsidRDefault="0019566D" w:rsidP="006C79D3"/>
    <w:p w14:paraId="427585FC" w14:textId="77777777" w:rsidR="0019566D" w:rsidRDefault="0019566D" w:rsidP="006C79D3"/>
    <w:p w14:paraId="24717715" w14:textId="77777777" w:rsidR="0019566D" w:rsidRDefault="0019566D" w:rsidP="006C79D3"/>
    <w:p w14:paraId="112D12DD" w14:textId="77777777" w:rsidR="0019566D" w:rsidRDefault="0019566D" w:rsidP="006C79D3"/>
    <w:p w14:paraId="40696981" w14:textId="77777777" w:rsidR="0019566D" w:rsidRDefault="0019566D" w:rsidP="006C79D3"/>
    <w:p w14:paraId="60652136" w14:textId="77777777" w:rsidR="0019566D" w:rsidRDefault="0019566D" w:rsidP="006C79D3"/>
    <w:p w14:paraId="26525E76" w14:textId="77777777" w:rsidR="00A34EE0" w:rsidRPr="008805FF" w:rsidRDefault="00A34EE0" w:rsidP="006C79D3"/>
    <w:sectPr w:rsidR="00A34EE0" w:rsidRPr="008805FF" w:rsidSect="003C22BA">
      <w:headerReference w:type="default" r:id="rId22"/>
      <w:headerReference w:type="first" r:id="rId23"/>
      <w:footerReference w:type="first" r:id="rId24"/>
      <w:pgSz w:w="12240" w:h="15840" w:code="1"/>
      <w:pgMar w:top="1440" w:right="1440" w:bottom="72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4AA71" w14:textId="77777777" w:rsidR="00E30DFB" w:rsidRDefault="00E30DFB" w:rsidP="006C79D3">
      <w:r>
        <w:separator/>
      </w:r>
    </w:p>
  </w:endnote>
  <w:endnote w:type="continuationSeparator" w:id="0">
    <w:p w14:paraId="3C58B7D9" w14:textId="77777777" w:rsidR="00E30DFB" w:rsidRDefault="00E30DFB" w:rsidP="006C7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Encode Sans Normal">
    <w:panose1 w:val="02000000000000000000"/>
    <w:charset w:val="00"/>
    <w:family w:val="auto"/>
    <w:pitch w:val="variable"/>
    <w:sig w:usb0="A00000F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0056" w14:textId="329FAF72" w:rsidR="007F436F" w:rsidRDefault="004B22B3" w:rsidP="006C79D3">
    <w:pPr>
      <w:pStyle w:val="Footer"/>
    </w:pPr>
    <w:r w:rsidRPr="004B22B3">
      <w:rPr>
        <w:noProof/>
        <w:sz w:val="22"/>
        <w:szCs w:val="24"/>
      </w:rPr>
      <mc:AlternateContent>
        <mc:Choice Requires="wps">
          <w:drawing>
            <wp:anchor distT="0" distB="0" distL="114300" distR="114300" simplePos="0" relativeHeight="251665408" behindDoc="0" locked="0" layoutInCell="1" allowOverlap="1" wp14:anchorId="5E1C66F9" wp14:editId="02A73A9F">
              <wp:simplePos x="0" y="0"/>
              <wp:positionH relativeFrom="margin">
                <wp:posOffset>-347980</wp:posOffset>
              </wp:positionH>
              <wp:positionV relativeFrom="page">
                <wp:posOffset>9484360</wp:posOffset>
              </wp:positionV>
              <wp:extent cx="6979920" cy="343535"/>
              <wp:effectExtent l="0" t="0" r="11430" b="18415"/>
              <wp:wrapSquare wrapText="bothSides"/>
              <wp:docPr id="1031762773" name="Text Box 1031762773"/>
              <wp:cNvGraphicFramePr/>
              <a:graphic xmlns:a="http://schemas.openxmlformats.org/drawingml/2006/main">
                <a:graphicData uri="http://schemas.microsoft.com/office/word/2010/wordprocessingShape">
                  <wps:wsp>
                    <wps:cNvSpPr txBox="1"/>
                    <wps:spPr>
                      <a:xfrm>
                        <a:off x="0" y="0"/>
                        <a:ext cx="697992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8F98C0" w14:textId="58734D88" w:rsidR="004B22B3" w:rsidRPr="00005814" w:rsidRDefault="004B22B3" w:rsidP="004B22B3">
                          <w:pPr>
                            <w:pStyle w:val="Footer"/>
                            <w:rPr>
                              <w:i w:val="0"/>
                              <w:iCs/>
                            </w:rPr>
                          </w:pPr>
                          <w:r w:rsidRPr="00005814">
                            <w:rPr>
                              <w:i w:val="0"/>
                              <w:iCs/>
                            </w:rPr>
                            <w:t xml:space="preserve">   </w:t>
                          </w:r>
                          <w:r w:rsidRPr="00005814">
                            <w:rPr>
                              <w:i w:val="0"/>
                              <w:iCs/>
                              <w:noProof/>
                            </w:rPr>
                            <w:fldChar w:fldCharType="begin"/>
                          </w:r>
                          <w:r w:rsidRPr="00005814">
                            <w:rPr>
                              <w:i w:val="0"/>
                              <w:iCs/>
                              <w:noProof/>
                            </w:rPr>
                            <w:instrText xml:space="preserve"> STYLEREF  Title  \* MERGEFORMAT </w:instrText>
                          </w:r>
                          <w:r w:rsidRPr="00005814">
                            <w:rPr>
                              <w:i w:val="0"/>
                              <w:iCs/>
                              <w:noProof/>
                            </w:rPr>
                            <w:fldChar w:fldCharType="separate"/>
                          </w:r>
                          <w:r w:rsidR="00133C58">
                            <w:rPr>
                              <w:i w:val="0"/>
                              <w:iCs/>
                              <w:noProof/>
                            </w:rPr>
                            <w:t>[Unit/department/organization name]</w:t>
                          </w:r>
                          <w:r w:rsidRPr="00005814">
                            <w:rPr>
                              <w:i w:val="0"/>
                              <w:iCs/>
                              <w:noProof/>
                            </w:rPr>
                            <w:fldChar w:fldCharType="end"/>
                          </w:r>
                          <w:r w:rsidRPr="00005814">
                            <w:rPr>
                              <w:i w:val="0"/>
                              <w:iCs/>
                            </w:rPr>
                            <w:t xml:space="preserve"> </w:t>
                          </w:r>
                          <w:r w:rsidRPr="00005814">
                            <w:rPr>
                              <w:i w:val="0"/>
                              <w:iCs/>
                              <w:noProof/>
                            </w:rPr>
                            <w:t xml:space="preserve">Supplemental Crane, Hoist and Rigging Program </w:t>
                          </w:r>
                          <w:r w:rsidRPr="00005814">
                            <w:rPr>
                              <w:i w:val="0"/>
                              <w:iCs/>
                            </w:rPr>
                            <w:t xml:space="preserve">| </w:t>
                          </w:r>
                          <w:r w:rsidR="00596D12">
                            <w:rPr>
                              <w:i w:val="0"/>
                              <w:iCs/>
                            </w:rPr>
                            <w:t>September 2023</w:t>
                          </w:r>
                          <w:r>
                            <w:rPr>
                              <w:i w:val="0"/>
                              <w:iCs/>
                            </w:rPr>
                            <w:t xml:space="preserve"> </w:t>
                          </w:r>
                          <w:r w:rsidRPr="00005814">
                            <w:rPr>
                              <w:i w:val="0"/>
                              <w:iCs/>
                            </w:rPr>
                            <w:t>|</w:t>
                          </w:r>
                          <w:r>
                            <w:rPr>
                              <w:i w:val="0"/>
                              <w:iCs/>
                            </w:rPr>
                            <w:t xml:space="preserve"> </w:t>
                          </w:r>
                          <w:r w:rsidRPr="00005814">
                            <w:rPr>
                              <w:rFonts w:cs="Open Sans"/>
                              <w:i w:val="0"/>
                              <w:iCs/>
                            </w:rPr>
                            <w:t xml:space="preserve">Page </w:t>
                          </w:r>
                          <w:r w:rsidRPr="00005814">
                            <w:rPr>
                              <w:rFonts w:cs="Open Sans"/>
                              <w:i w:val="0"/>
                              <w:iCs/>
                            </w:rPr>
                            <w:fldChar w:fldCharType="begin"/>
                          </w:r>
                          <w:r w:rsidRPr="00005814">
                            <w:rPr>
                              <w:rFonts w:cs="Open Sans"/>
                              <w:i w:val="0"/>
                              <w:iCs/>
                            </w:rPr>
                            <w:instrText xml:space="preserve"> PAGE  \* Arabic  \* MERGEFORMAT </w:instrText>
                          </w:r>
                          <w:r w:rsidRPr="00005814">
                            <w:rPr>
                              <w:rFonts w:cs="Open Sans"/>
                              <w:i w:val="0"/>
                              <w:iCs/>
                            </w:rPr>
                            <w:fldChar w:fldCharType="separate"/>
                          </w:r>
                          <w:r w:rsidRPr="00005814">
                            <w:rPr>
                              <w:rFonts w:cs="Open Sans"/>
                              <w:i w:val="0"/>
                              <w:iCs/>
                            </w:rPr>
                            <w:t>2</w:t>
                          </w:r>
                          <w:r w:rsidRPr="00005814">
                            <w:rPr>
                              <w:rFonts w:cs="Open Sans"/>
                              <w:i w:val="0"/>
                              <w:iCs/>
                            </w:rPr>
                            <w:fldChar w:fldCharType="end"/>
                          </w:r>
                          <w:r w:rsidRPr="00005814">
                            <w:rPr>
                              <w:rFonts w:cs="Open Sans"/>
                              <w:i w:val="0"/>
                              <w:iCs/>
                            </w:rPr>
                            <w:t xml:space="preserve"> of </w:t>
                          </w:r>
                          <w:r w:rsidRPr="00005814">
                            <w:rPr>
                              <w:rFonts w:cs="Open Sans"/>
                              <w:i w:val="0"/>
                              <w:iCs/>
                            </w:rPr>
                            <w:fldChar w:fldCharType="begin"/>
                          </w:r>
                          <w:r w:rsidRPr="00005814">
                            <w:rPr>
                              <w:rFonts w:cs="Open Sans"/>
                              <w:i w:val="0"/>
                              <w:iCs/>
                            </w:rPr>
                            <w:instrText xml:space="preserve"> NUMPAGES  \* Arabic  \* MERGEFORMAT </w:instrText>
                          </w:r>
                          <w:r w:rsidRPr="00005814">
                            <w:rPr>
                              <w:rFonts w:cs="Open Sans"/>
                              <w:i w:val="0"/>
                              <w:iCs/>
                            </w:rPr>
                            <w:fldChar w:fldCharType="separate"/>
                          </w:r>
                          <w:r w:rsidRPr="00005814">
                            <w:rPr>
                              <w:rFonts w:cs="Open Sans"/>
                              <w:i w:val="0"/>
                              <w:iCs/>
                            </w:rPr>
                            <w:t>7</w:t>
                          </w:r>
                          <w:r w:rsidRPr="00005814">
                            <w:rPr>
                              <w:rFonts w:cs="Open Sans"/>
                              <w:i w:val="0"/>
                              <w:iCs/>
                            </w:rPr>
                            <w:fldChar w:fldCharType="end"/>
                          </w:r>
                          <w:r w:rsidRPr="00005814">
                            <w:rPr>
                              <w:i w:val="0"/>
                              <w:i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C66F9" id="_x0000_t202" coordsize="21600,21600" o:spt="202" path="m,l,21600r21600,l21600,xe">
              <v:stroke joinstyle="miter"/>
              <v:path gradientshapeok="t" o:connecttype="rect"/>
            </v:shapetype>
            <v:shape id="Text Box 1031762773" o:spid="_x0000_s1026" type="#_x0000_t202" style="position:absolute;margin-left:-27.4pt;margin-top:746.8pt;width:549.6pt;height:2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S2DAIAACEEAAAOAAAAZHJzL2Uyb0RvYy54bWysU01v2zAMvQ/YfxB0X5yPtWuMOEXWIsOA&#10;oC2QDj0rshQbsEWNUmJnv36UbCdb29Owi0SRFEW+97S4beuKHRW6EkzGJ6MxZ8pIyEuzz/iP5/Wn&#10;G86cFyYXFRiV8ZNy/Hb58cOisamaQgFVrpBREePSxma88N6mSeJkoWrhRmCVoaAGrIWnI+6THEVD&#10;1esqmY7H10kDmFsEqZwj730X5MtYX2sl/aPWTnlWZZx683HFuO7CmiwXIt2jsEUp+zbEP3RRi9LQ&#10;o+dS98ILdsDyTam6lAgOtB9JqBPQupQqzkDTTMavptkWwqo4C4Hj7Bkm9//Kyofj1j4h8+1XaInA&#10;AEhjXerIGeZpNdZhp04ZxQnC0xk21XomyXk9/zKfTykkKTb7PLuaXYUyyeW2Ree/KahZMDKOREtE&#10;Sxw3znepQ0p4zMC6rKpITWX+clDNzqMit/3tS8PB8u2u7afYQX6i4RA63p2V65I62AjnnwQS0dQ0&#10;idc/0qIraDIOvcVZAfjrPX/IJ/wpyllDwsm4+3kQqDirvhtiJqhsMHAwdoNhDvUdkBYn9C2sjCZd&#10;QF8NpkaoX0jTq/AKhYSR9FbG/WDe+U6+9CekWq1iEmnJCr8xWytD6QBZwPO5fRFoe9A90fUAg6RE&#10;+gr7LrcDe3XwoMtITAC0Q5EIDQfSYaS2/zNB6H+eY9blZy9/AwAA//8DAFBLAwQUAAYACAAAACEA&#10;ymNDL+MAAAAOAQAADwAAAGRycy9kb3ducmV2LnhtbEyPwU7DMBBE70j8g7VI3FoHcFMa4lQVglMl&#10;RBoOHJ3YTazG6xC7bfj7bk9wm9WMZt7m68n17GTGYD1KeJgnwAw2XltsJXxV77NnYCEq1Kr3aCT8&#10;mgDr4vYmV5n2ZyzNaRdbRiUYMiWhi3HIOA9NZ5wKcz8YJG/vR6cinWPL9ajOVO56/pgkKXfKIi10&#10;ajCvnWkOu6OTsPnG8s3+fNSf5b60VbVKcJsepLy/mzYvwKKZ4l8YrviEDgUx1f6IOrBewmwhCD2S&#10;IVZPKbBrJBFCAKtJLcRyCbzI+f83igsAAAD//wMAUEsBAi0AFAAGAAgAAAAhALaDOJL+AAAA4QEA&#10;ABMAAAAAAAAAAAAAAAAAAAAAAFtDb250ZW50X1R5cGVzXS54bWxQSwECLQAUAAYACAAAACEAOP0h&#10;/9YAAACUAQAACwAAAAAAAAAAAAAAAAAvAQAAX3JlbHMvLnJlbHNQSwECLQAUAAYACAAAACEApXGE&#10;tgwCAAAhBAAADgAAAAAAAAAAAAAAAAAuAgAAZHJzL2Uyb0RvYy54bWxQSwECLQAUAAYACAAAACEA&#10;ymNDL+MAAAAOAQAADwAAAAAAAAAAAAAAAABmBAAAZHJzL2Rvd25yZXYueG1sUEsFBgAAAAAEAAQA&#10;8wAAAHYFAAAAAA==&#10;" filled="f" stroked="f">
              <v:textbox inset="0,0,0,0">
                <w:txbxContent>
                  <w:p w14:paraId="598F98C0" w14:textId="58734D88" w:rsidR="004B22B3" w:rsidRPr="00005814" w:rsidRDefault="004B22B3" w:rsidP="004B22B3">
                    <w:pPr>
                      <w:pStyle w:val="Footer"/>
                      <w:rPr>
                        <w:i w:val="0"/>
                        <w:iCs/>
                      </w:rPr>
                    </w:pPr>
                    <w:r w:rsidRPr="00005814">
                      <w:rPr>
                        <w:i w:val="0"/>
                        <w:iCs/>
                      </w:rPr>
                      <w:t xml:space="preserve">   </w:t>
                    </w:r>
                    <w:r w:rsidRPr="00005814">
                      <w:rPr>
                        <w:i w:val="0"/>
                        <w:iCs/>
                        <w:noProof/>
                      </w:rPr>
                      <w:fldChar w:fldCharType="begin"/>
                    </w:r>
                    <w:r w:rsidRPr="00005814">
                      <w:rPr>
                        <w:i w:val="0"/>
                        <w:iCs/>
                        <w:noProof/>
                      </w:rPr>
                      <w:instrText xml:space="preserve"> STYLEREF  Title  \* MERGEFORMAT </w:instrText>
                    </w:r>
                    <w:r w:rsidRPr="00005814">
                      <w:rPr>
                        <w:i w:val="0"/>
                        <w:iCs/>
                        <w:noProof/>
                      </w:rPr>
                      <w:fldChar w:fldCharType="separate"/>
                    </w:r>
                    <w:r w:rsidR="00133C58">
                      <w:rPr>
                        <w:i w:val="0"/>
                        <w:iCs/>
                        <w:noProof/>
                      </w:rPr>
                      <w:t>[Unit/department/organization name]</w:t>
                    </w:r>
                    <w:r w:rsidRPr="00005814">
                      <w:rPr>
                        <w:i w:val="0"/>
                        <w:iCs/>
                        <w:noProof/>
                      </w:rPr>
                      <w:fldChar w:fldCharType="end"/>
                    </w:r>
                    <w:r w:rsidRPr="00005814">
                      <w:rPr>
                        <w:i w:val="0"/>
                        <w:iCs/>
                      </w:rPr>
                      <w:t xml:space="preserve"> </w:t>
                    </w:r>
                    <w:r w:rsidRPr="00005814">
                      <w:rPr>
                        <w:i w:val="0"/>
                        <w:iCs/>
                        <w:noProof/>
                      </w:rPr>
                      <w:t xml:space="preserve">Supplemental Crane, Hoist and Rigging Program </w:t>
                    </w:r>
                    <w:r w:rsidRPr="00005814">
                      <w:rPr>
                        <w:i w:val="0"/>
                        <w:iCs/>
                      </w:rPr>
                      <w:t xml:space="preserve">| </w:t>
                    </w:r>
                    <w:r w:rsidR="00596D12">
                      <w:rPr>
                        <w:i w:val="0"/>
                        <w:iCs/>
                      </w:rPr>
                      <w:t>September 2023</w:t>
                    </w:r>
                    <w:r>
                      <w:rPr>
                        <w:i w:val="0"/>
                        <w:iCs/>
                      </w:rPr>
                      <w:t xml:space="preserve"> </w:t>
                    </w:r>
                    <w:r w:rsidRPr="00005814">
                      <w:rPr>
                        <w:i w:val="0"/>
                        <w:iCs/>
                      </w:rPr>
                      <w:t>|</w:t>
                    </w:r>
                    <w:r>
                      <w:rPr>
                        <w:i w:val="0"/>
                        <w:iCs/>
                      </w:rPr>
                      <w:t xml:space="preserve"> </w:t>
                    </w:r>
                    <w:r w:rsidRPr="00005814">
                      <w:rPr>
                        <w:rFonts w:cs="Open Sans"/>
                        <w:i w:val="0"/>
                        <w:iCs/>
                      </w:rPr>
                      <w:t xml:space="preserve">Page </w:t>
                    </w:r>
                    <w:r w:rsidRPr="00005814">
                      <w:rPr>
                        <w:rFonts w:cs="Open Sans"/>
                        <w:i w:val="0"/>
                        <w:iCs/>
                      </w:rPr>
                      <w:fldChar w:fldCharType="begin"/>
                    </w:r>
                    <w:r w:rsidRPr="00005814">
                      <w:rPr>
                        <w:rFonts w:cs="Open Sans"/>
                        <w:i w:val="0"/>
                        <w:iCs/>
                      </w:rPr>
                      <w:instrText xml:space="preserve"> PAGE  \* Arabic  \* MERGEFORMAT </w:instrText>
                    </w:r>
                    <w:r w:rsidRPr="00005814">
                      <w:rPr>
                        <w:rFonts w:cs="Open Sans"/>
                        <w:i w:val="0"/>
                        <w:iCs/>
                      </w:rPr>
                      <w:fldChar w:fldCharType="separate"/>
                    </w:r>
                    <w:r w:rsidRPr="00005814">
                      <w:rPr>
                        <w:rFonts w:cs="Open Sans"/>
                        <w:i w:val="0"/>
                        <w:iCs/>
                      </w:rPr>
                      <w:t>2</w:t>
                    </w:r>
                    <w:r w:rsidRPr="00005814">
                      <w:rPr>
                        <w:rFonts w:cs="Open Sans"/>
                        <w:i w:val="0"/>
                        <w:iCs/>
                      </w:rPr>
                      <w:fldChar w:fldCharType="end"/>
                    </w:r>
                    <w:r w:rsidRPr="00005814">
                      <w:rPr>
                        <w:rFonts w:cs="Open Sans"/>
                        <w:i w:val="0"/>
                        <w:iCs/>
                      </w:rPr>
                      <w:t xml:space="preserve"> of </w:t>
                    </w:r>
                    <w:r w:rsidRPr="00005814">
                      <w:rPr>
                        <w:rFonts w:cs="Open Sans"/>
                        <w:i w:val="0"/>
                        <w:iCs/>
                      </w:rPr>
                      <w:fldChar w:fldCharType="begin"/>
                    </w:r>
                    <w:r w:rsidRPr="00005814">
                      <w:rPr>
                        <w:rFonts w:cs="Open Sans"/>
                        <w:i w:val="0"/>
                        <w:iCs/>
                      </w:rPr>
                      <w:instrText xml:space="preserve"> NUMPAGES  \* Arabic  \* MERGEFORMAT </w:instrText>
                    </w:r>
                    <w:r w:rsidRPr="00005814">
                      <w:rPr>
                        <w:rFonts w:cs="Open Sans"/>
                        <w:i w:val="0"/>
                        <w:iCs/>
                      </w:rPr>
                      <w:fldChar w:fldCharType="separate"/>
                    </w:r>
                    <w:r w:rsidRPr="00005814">
                      <w:rPr>
                        <w:rFonts w:cs="Open Sans"/>
                        <w:i w:val="0"/>
                        <w:iCs/>
                      </w:rPr>
                      <w:t>7</w:t>
                    </w:r>
                    <w:r w:rsidRPr="00005814">
                      <w:rPr>
                        <w:rFonts w:cs="Open Sans"/>
                        <w:i w:val="0"/>
                        <w:iCs/>
                      </w:rPr>
                      <w:fldChar w:fldCharType="end"/>
                    </w:r>
                    <w:r w:rsidRPr="00005814">
                      <w:rPr>
                        <w:i w:val="0"/>
                        <w:iCs/>
                      </w:rPr>
                      <w:t xml:space="preserve">  </w:t>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F7B7" w14:textId="77777777" w:rsidR="007F436F" w:rsidRDefault="007F436F" w:rsidP="006C79D3">
    <w:pPr>
      <w:pStyle w:val="Footer"/>
    </w:pPr>
    <w:r w:rsidRPr="00730757">
      <w:rPr>
        <w:noProof/>
      </w:rPr>
      <w:drawing>
        <wp:anchor distT="0" distB="0" distL="114300" distR="114300" simplePos="0" relativeHeight="251656192" behindDoc="0" locked="0" layoutInCell="1" allowOverlap="1" wp14:anchorId="516B0C5A" wp14:editId="2C0507B1">
          <wp:simplePos x="0" y="0"/>
          <wp:positionH relativeFrom="margin">
            <wp:align>right</wp:align>
          </wp:positionH>
          <wp:positionV relativeFrom="page">
            <wp:posOffset>8448675</wp:posOffset>
          </wp:positionV>
          <wp:extent cx="2055495" cy="1370965"/>
          <wp:effectExtent l="0" t="0" r="1905" b="635"/>
          <wp:wrapNone/>
          <wp:docPr id="4" name="Picture 4" descr="block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ock 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DF5" w14:textId="50B38C80" w:rsidR="007F436F" w:rsidRDefault="004B22B3" w:rsidP="006C79D3">
    <w:pPr>
      <w:pStyle w:val="Footer"/>
    </w:pPr>
    <w:r w:rsidRPr="004B22B3">
      <w:rPr>
        <w:noProof/>
        <w:sz w:val="22"/>
        <w:szCs w:val="24"/>
      </w:rPr>
      <mc:AlternateContent>
        <mc:Choice Requires="wps">
          <w:drawing>
            <wp:anchor distT="0" distB="0" distL="114300" distR="114300" simplePos="0" relativeHeight="251663360" behindDoc="0" locked="0" layoutInCell="1" allowOverlap="1" wp14:anchorId="1321E2D8" wp14:editId="160831DE">
              <wp:simplePos x="0" y="0"/>
              <wp:positionH relativeFrom="margin">
                <wp:posOffset>-347980</wp:posOffset>
              </wp:positionH>
              <wp:positionV relativeFrom="page">
                <wp:posOffset>9484360</wp:posOffset>
              </wp:positionV>
              <wp:extent cx="6979920" cy="343535"/>
              <wp:effectExtent l="0" t="0" r="11430" b="18415"/>
              <wp:wrapSquare wrapText="bothSides"/>
              <wp:docPr id="1640827454" name="Text Box 1640827454"/>
              <wp:cNvGraphicFramePr/>
              <a:graphic xmlns:a="http://schemas.openxmlformats.org/drawingml/2006/main">
                <a:graphicData uri="http://schemas.microsoft.com/office/word/2010/wordprocessingShape">
                  <wps:wsp>
                    <wps:cNvSpPr txBox="1"/>
                    <wps:spPr>
                      <a:xfrm>
                        <a:off x="0" y="0"/>
                        <a:ext cx="6979920" cy="34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CDEBF9" w14:textId="7544EB17" w:rsidR="004B22B3" w:rsidRPr="00005814" w:rsidRDefault="004B22B3" w:rsidP="004B22B3">
                          <w:pPr>
                            <w:pStyle w:val="Footer"/>
                            <w:rPr>
                              <w:i w:val="0"/>
                              <w:iCs/>
                            </w:rPr>
                          </w:pPr>
                          <w:r w:rsidRPr="00005814">
                            <w:rPr>
                              <w:i w:val="0"/>
                              <w:iCs/>
                            </w:rPr>
                            <w:t xml:space="preserve">   </w:t>
                          </w:r>
                          <w:r w:rsidRPr="00005814">
                            <w:rPr>
                              <w:i w:val="0"/>
                              <w:iCs/>
                              <w:noProof/>
                            </w:rPr>
                            <w:fldChar w:fldCharType="begin"/>
                          </w:r>
                          <w:r w:rsidRPr="00005814">
                            <w:rPr>
                              <w:i w:val="0"/>
                              <w:iCs/>
                              <w:noProof/>
                            </w:rPr>
                            <w:instrText xml:space="preserve"> STYLEREF  Title  \* MERGEFORMAT </w:instrText>
                          </w:r>
                          <w:r w:rsidRPr="00005814">
                            <w:rPr>
                              <w:i w:val="0"/>
                              <w:iCs/>
                              <w:noProof/>
                            </w:rPr>
                            <w:fldChar w:fldCharType="separate"/>
                          </w:r>
                          <w:r w:rsidR="00133C58">
                            <w:rPr>
                              <w:i w:val="0"/>
                              <w:iCs/>
                              <w:noProof/>
                            </w:rPr>
                            <w:t>[Unit/department/organization name]</w:t>
                          </w:r>
                          <w:r w:rsidRPr="00005814">
                            <w:rPr>
                              <w:i w:val="0"/>
                              <w:iCs/>
                              <w:noProof/>
                            </w:rPr>
                            <w:fldChar w:fldCharType="end"/>
                          </w:r>
                          <w:r w:rsidRPr="00005814">
                            <w:rPr>
                              <w:i w:val="0"/>
                              <w:iCs/>
                            </w:rPr>
                            <w:t xml:space="preserve"> </w:t>
                          </w:r>
                          <w:r w:rsidRPr="00005814">
                            <w:rPr>
                              <w:i w:val="0"/>
                              <w:iCs/>
                              <w:noProof/>
                            </w:rPr>
                            <w:t xml:space="preserve">Supplemental Crane, Hoist and Rigging Program </w:t>
                          </w:r>
                          <w:bookmarkStart w:id="28" w:name="_Hlk144823879"/>
                          <w:r w:rsidRPr="00005814">
                            <w:rPr>
                              <w:i w:val="0"/>
                              <w:iCs/>
                            </w:rPr>
                            <w:t>|</w:t>
                          </w:r>
                          <w:bookmarkEnd w:id="28"/>
                          <w:r w:rsidRPr="00005814">
                            <w:rPr>
                              <w:i w:val="0"/>
                              <w:iCs/>
                            </w:rPr>
                            <w:t xml:space="preserve"> </w:t>
                          </w:r>
                          <w:r>
                            <w:rPr>
                              <w:i w:val="0"/>
                              <w:iCs/>
                            </w:rPr>
                            <w:t xml:space="preserve"> </w:t>
                          </w:r>
                          <w:r>
                            <w:rPr>
                              <w:i w:val="0"/>
                              <w:iCs/>
                            </w:rPr>
                            <w:fldChar w:fldCharType="begin"/>
                          </w:r>
                          <w:r>
                            <w:rPr>
                              <w:i w:val="0"/>
                              <w:iCs/>
                            </w:rPr>
                            <w:instrText xml:space="preserve"> STYLEREF  Subtitle  \* MERGEFORMAT </w:instrText>
                          </w:r>
                          <w:r>
                            <w:rPr>
                              <w:i w:val="0"/>
                              <w:iCs/>
                            </w:rPr>
                            <w:fldChar w:fldCharType="separate"/>
                          </w:r>
                          <w:r w:rsidR="00133C58">
                            <w:rPr>
                              <w:i w:val="0"/>
                              <w:iCs/>
                              <w:noProof/>
                            </w:rPr>
                            <w:t>[September 2023]</w:t>
                          </w:r>
                          <w:r>
                            <w:rPr>
                              <w:i w:val="0"/>
                              <w:iCs/>
                            </w:rPr>
                            <w:fldChar w:fldCharType="end"/>
                          </w:r>
                          <w:r>
                            <w:rPr>
                              <w:i w:val="0"/>
                              <w:iCs/>
                            </w:rPr>
                            <w:t xml:space="preserve"> </w:t>
                          </w:r>
                          <w:r w:rsidRPr="00005814">
                            <w:rPr>
                              <w:i w:val="0"/>
                              <w:iCs/>
                            </w:rPr>
                            <w:t>|</w:t>
                          </w:r>
                          <w:r>
                            <w:rPr>
                              <w:i w:val="0"/>
                              <w:iCs/>
                            </w:rPr>
                            <w:t xml:space="preserve"> </w:t>
                          </w:r>
                          <w:r w:rsidRPr="00005814">
                            <w:rPr>
                              <w:rFonts w:cs="Open Sans"/>
                              <w:i w:val="0"/>
                              <w:iCs/>
                            </w:rPr>
                            <w:t xml:space="preserve">Page </w:t>
                          </w:r>
                          <w:r w:rsidRPr="00005814">
                            <w:rPr>
                              <w:rFonts w:cs="Open Sans"/>
                              <w:i w:val="0"/>
                              <w:iCs/>
                            </w:rPr>
                            <w:fldChar w:fldCharType="begin"/>
                          </w:r>
                          <w:r w:rsidRPr="00005814">
                            <w:rPr>
                              <w:rFonts w:cs="Open Sans"/>
                              <w:i w:val="0"/>
                              <w:iCs/>
                            </w:rPr>
                            <w:instrText xml:space="preserve"> PAGE  \* Arabic  \* MERGEFORMAT </w:instrText>
                          </w:r>
                          <w:r w:rsidRPr="00005814">
                            <w:rPr>
                              <w:rFonts w:cs="Open Sans"/>
                              <w:i w:val="0"/>
                              <w:iCs/>
                            </w:rPr>
                            <w:fldChar w:fldCharType="separate"/>
                          </w:r>
                          <w:r w:rsidRPr="00005814">
                            <w:rPr>
                              <w:rFonts w:cs="Open Sans"/>
                              <w:i w:val="0"/>
                              <w:iCs/>
                            </w:rPr>
                            <w:t>2</w:t>
                          </w:r>
                          <w:r w:rsidRPr="00005814">
                            <w:rPr>
                              <w:rFonts w:cs="Open Sans"/>
                              <w:i w:val="0"/>
                              <w:iCs/>
                            </w:rPr>
                            <w:fldChar w:fldCharType="end"/>
                          </w:r>
                          <w:r w:rsidRPr="00005814">
                            <w:rPr>
                              <w:rFonts w:cs="Open Sans"/>
                              <w:i w:val="0"/>
                              <w:iCs/>
                            </w:rPr>
                            <w:t xml:space="preserve"> of </w:t>
                          </w:r>
                          <w:r w:rsidRPr="00005814">
                            <w:rPr>
                              <w:rFonts w:cs="Open Sans"/>
                              <w:i w:val="0"/>
                              <w:iCs/>
                            </w:rPr>
                            <w:fldChar w:fldCharType="begin"/>
                          </w:r>
                          <w:r w:rsidRPr="00005814">
                            <w:rPr>
                              <w:rFonts w:cs="Open Sans"/>
                              <w:i w:val="0"/>
                              <w:iCs/>
                            </w:rPr>
                            <w:instrText xml:space="preserve"> NUMPAGES  \* Arabic  \* MERGEFORMAT </w:instrText>
                          </w:r>
                          <w:r w:rsidRPr="00005814">
                            <w:rPr>
                              <w:rFonts w:cs="Open Sans"/>
                              <w:i w:val="0"/>
                              <w:iCs/>
                            </w:rPr>
                            <w:fldChar w:fldCharType="separate"/>
                          </w:r>
                          <w:r w:rsidRPr="00005814">
                            <w:rPr>
                              <w:rFonts w:cs="Open Sans"/>
                              <w:i w:val="0"/>
                              <w:iCs/>
                            </w:rPr>
                            <w:t>7</w:t>
                          </w:r>
                          <w:r w:rsidRPr="00005814">
                            <w:rPr>
                              <w:rFonts w:cs="Open Sans"/>
                              <w:i w:val="0"/>
                              <w:iCs/>
                            </w:rPr>
                            <w:fldChar w:fldCharType="end"/>
                          </w:r>
                          <w:r w:rsidRPr="00005814">
                            <w:rPr>
                              <w:i w:val="0"/>
                              <w:i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1E2D8" id="_x0000_t202" coordsize="21600,21600" o:spt="202" path="m,l,21600r21600,l21600,xe">
              <v:stroke joinstyle="miter"/>
              <v:path gradientshapeok="t" o:connecttype="rect"/>
            </v:shapetype>
            <v:shape id="Text Box 1640827454" o:spid="_x0000_s1027" type="#_x0000_t202" style="position:absolute;margin-left:-27.4pt;margin-top:746.8pt;width:549.6pt;height:2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c4DgIAACgEAAAOAAAAZHJzL2Uyb0RvYy54bWysU01v2zAMvQ/YfxB0X5yPtVuMOEXWIsOA&#10;oi2QDj0rshQbkEWNUmJnv36UHCddt9Owi0SRFEW+97S46RrDDgp9Dbbgk9GYM2UllLXdFfz78/rD&#10;Z858ELYUBqwq+FF5frN8/27RulxNoQJTKmRUxPq8dQWvQnB5lnlZqUb4EThlKagBGxHoiLusRNFS&#10;9cZk0/H4OmsBS4cglffkveuDfJnqa61keNTaq8BMwam3kFZM6zau2XIh8h0KV9Xy1Ib4hy4aUVt6&#10;9FzqTgTB9lj/UaqpJYIHHUYSmgy0rqVKM9A0k/GbaTaVcCrNQuB4d4bJ/7+y8uGwcU/IQvcFOiIw&#10;AtI6n3tyxnk6jU3cqVNGcYLweIZNdYFJcl7PP83nUwpJis0+zq5mV7FMdrnt0IevChoWjYIj0ZLQ&#10;Eod7H/rUISU+ZmFdG5OoMfY3B9XsPSpxe7p9aThaodt2rC5fDbOF8kgzIvT0eyfXNTVyL3x4Ekh8&#10;U++k4fBIizbQFhxOFmcV4M+/+WM+0UBRzlrST8H9j71AxZn5ZomgKLbBwMHYDobdN7dAkpzQ73Ay&#10;mXQBgxlMjdC8kLRX8RUKCSvprYKHwbwNvYrpa0i1WqUkkpQT4d5unIylI3IR1ufuRaA7YR+ItQcY&#10;lCXyNxT0uT3mq30AXSd+Iq49isRrPJAcE8OnrxP1/vqcsi4ffPkLAAD//wMAUEsDBBQABgAIAAAA&#10;IQDKY0Mv4wAAAA4BAAAPAAAAZHJzL2Rvd25yZXYueG1sTI/BTsMwEETvSPyDtUjcWgdwUxriVBWC&#10;UyVEGg4cndhNrMbrELtt+PtuT3Cb1Yxm3ubryfXsZMZgPUp4mCfADDZeW2wlfFXvs2dgISrUqvdo&#10;JPyaAOvi9iZXmfZnLM1pF1tGJRgyJaGLccg4D01nnApzPxgkb+9HpyKdY8v1qM5U7nr+mCQpd8oi&#10;LXRqMK+daQ67o5Ow+cbyzf581J/lvrRVtUpwmx6kvL+bNi/AopniXxiu+IQOBTHV/og6sF7CbCEI&#10;PZIhVk8psGskEUIAq0ktxHIJvMj5/zeKCwAAAP//AwBQSwECLQAUAAYACAAAACEAtoM4kv4AAADh&#10;AQAAEwAAAAAAAAAAAAAAAAAAAAAAW0NvbnRlbnRfVHlwZXNdLnhtbFBLAQItABQABgAIAAAAIQA4&#10;/SH/1gAAAJQBAAALAAAAAAAAAAAAAAAAAC8BAABfcmVscy8ucmVsc1BLAQItABQABgAIAAAAIQDG&#10;cDc4DgIAACgEAAAOAAAAAAAAAAAAAAAAAC4CAABkcnMvZTJvRG9jLnhtbFBLAQItABQABgAIAAAA&#10;IQDKY0Mv4wAAAA4BAAAPAAAAAAAAAAAAAAAAAGgEAABkcnMvZG93bnJldi54bWxQSwUGAAAAAAQA&#10;BADzAAAAeAUAAAAA&#10;" filled="f" stroked="f">
              <v:textbox inset="0,0,0,0">
                <w:txbxContent>
                  <w:p w14:paraId="59CDEBF9" w14:textId="7544EB17" w:rsidR="004B22B3" w:rsidRPr="00005814" w:rsidRDefault="004B22B3" w:rsidP="004B22B3">
                    <w:pPr>
                      <w:pStyle w:val="Footer"/>
                      <w:rPr>
                        <w:i w:val="0"/>
                        <w:iCs/>
                      </w:rPr>
                    </w:pPr>
                    <w:r w:rsidRPr="00005814">
                      <w:rPr>
                        <w:i w:val="0"/>
                        <w:iCs/>
                      </w:rPr>
                      <w:t xml:space="preserve">   </w:t>
                    </w:r>
                    <w:r w:rsidRPr="00005814">
                      <w:rPr>
                        <w:i w:val="0"/>
                        <w:iCs/>
                        <w:noProof/>
                      </w:rPr>
                      <w:fldChar w:fldCharType="begin"/>
                    </w:r>
                    <w:r w:rsidRPr="00005814">
                      <w:rPr>
                        <w:i w:val="0"/>
                        <w:iCs/>
                        <w:noProof/>
                      </w:rPr>
                      <w:instrText xml:space="preserve"> STYLEREF  Title  \* MERGEFORMAT </w:instrText>
                    </w:r>
                    <w:r w:rsidRPr="00005814">
                      <w:rPr>
                        <w:i w:val="0"/>
                        <w:iCs/>
                        <w:noProof/>
                      </w:rPr>
                      <w:fldChar w:fldCharType="separate"/>
                    </w:r>
                    <w:r w:rsidR="00133C58">
                      <w:rPr>
                        <w:i w:val="0"/>
                        <w:iCs/>
                        <w:noProof/>
                      </w:rPr>
                      <w:t>[Unit/department/organization name]</w:t>
                    </w:r>
                    <w:r w:rsidRPr="00005814">
                      <w:rPr>
                        <w:i w:val="0"/>
                        <w:iCs/>
                        <w:noProof/>
                      </w:rPr>
                      <w:fldChar w:fldCharType="end"/>
                    </w:r>
                    <w:r w:rsidRPr="00005814">
                      <w:rPr>
                        <w:i w:val="0"/>
                        <w:iCs/>
                      </w:rPr>
                      <w:t xml:space="preserve"> </w:t>
                    </w:r>
                    <w:r w:rsidRPr="00005814">
                      <w:rPr>
                        <w:i w:val="0"/>
                        <w:iCs/>
                        <w:noProof/>
                      </w:rPr>
                      <w:t xml:space="preserve">Supplemental Crane, Hoist and Rigging Program </w:t>
                    </w:r>
                    <w:bookmarkStart w:id="29" w:name="_Hlk144823879"/>
                    <w:r w:rsidRPr="00005814">
                      <w:rPr>
                        <w:i w:val="0"/>
                        <w:iCs/>
                      </w:rPr>
                      <w:t>|</w:t>
                    </w:r>
                    <w:bookmarkEnd w:id="29"/>
                    <w:r w:rsidRPr="00005814">
                      <w:rPr>
                        <w:i w:val="0"/>
                        <w:iCs/>
                      </w:rPr>
                      <w:t xml:space="preserve"> </w:t>
                    </w:r>
                    <w:r>
                      <w:rPr>
                        <w:i w:val="0"/>
                        <w:iCs/>
                      </w:rPr>
                      <w:t xml:space="preserve"> </w:t>
                    </w:r>
                    <w:r>
                      <w:rPr>
                        <w:i w:val="0"/>
                        <w:iCs/>
                      </w:rPr>
                      <w:fldChar w:fldCharType="begin"/>
                    </w:r>
                    <w:r>
                      <w:rPr>
                        <w:i w:val="0"/>
                        <w:iCs/>
                      </w:rPr>
                      <w:instrText xml:space="preserve"> STYLEREF  Subtitle  \* MERGEFORMAT </w:instrText>
                    </w:r>
                    <w:r>
                      <w:rPr>
                        <w:i w:val="0"/>
                        <w:iCs/>
                      </w:rPr>
                      <w:fldChar w:fldCharType="separate"/>
                    </w:r>
                    <w:r w:rsidR="00133C58">
                      <w:rPr>
                        <w:i w:val="0"/>
                        <w:iCs/>
                        <w:noProof/>
                      </w:rPr>
                      <w:t>[September 2023]</w:t>
                    </w:r>
                    <w:r>
                      <w:rPr>
                        <w:i w:val="0"/>
                        <w:iCs/>
                      </w:rPr>
                      <w:fldChar w:fldCharType="end"/>
                    </w:r>
                    <w:r>
                      <w:rPr>
                        <w:i w:val="0"/>
                        <w:iCs/>
                      </w:rPr>
                      <w:t xml:space="preserve"> </w:t>
                    </w:r>
                    <w:r w:rsidRPr="00005814">
                      <w:rPr>
                        <w:i w:val="0"/>
                        <w:iCs/>
                      </w:rPr>
                      <w:t>|</w:t>
                    </w:r>
                    <w:r>
                      <w:rPr>
                        <w:i w:val="0"/>
                        <w:iCs/>
                      </w:rPr>
                      <w:t xml:space="preserve"> </w:t>
                    </w:r>
                    <w:r w:rsidRPr="00005814">
                      <w:rPr>
                        <w:rFonts w:cs="Open Sans"/>
                        <w:i w:val="0"/>
                        <w:iCs/>
                      </w:rPr>
                      <w:t xml:space="preserve">Page </w:t>
                    </w:r>
                    <w:r w:rsidRPr="00005814">
                      <w:rPr>
                        <w:rFonts w:cs="Open Sans"/>
                        <w:i w:val="0"/>
                        <w:iCs/>
                      </w:rPr>
                      <w:fldChar w:fldCharType="begin"/>
                    </w:r>
                    <w:r w:rsidRPr="00005814">
                      <w:rPr>
                        <w:rFonts w:cs="Open Sans"/>
                        <w:i w:val="0"/>
                        <w:iCs/>
                      </w:rPr>
                      <w:instrText xml:space="preserve"> PAGE  \* Arabic  \* MERGEFORMAT </w:instrText>
                    </w:r>
                    <w:r w:rsidRPr="00005814">
                      <w:rPr>
                        <w:rFonts w:cs="Open Sans"/>
                        <w:i w:val="0"/>
                        <w:iCs/>
                      </w:rPr>
                      <w:fldChar w:fldCharType="separate"/>
                    </w:r>
                    <w:r w:rsidRPr="00005814">
                      <w:rPr>
                        <w:rFonts w:cs="Open Sans"/>
                        <w:i w:val="0"/>
                        <w:iCs/>
                      </w:rPr>
                      <w:t>2</w:t>
                    </w:r>
                    <w:r w:rsidRPr="00005814">
                      <w:rPr>
                        <w:rFonts w:cs="Open Sans"/>
                        <w:i w:val="0"/>
                        <w:iCs/>
                      </w:rPr>
                      <w:fldChar w:fldCharType="end"/>
                    </w:r>
                    <w:r w:rsidRPr="00005814">
                      <w:rPr>
                        <w:rFonts w:cs="Open Sans"/>
                        <w:i w:val="0"/>
                        <w:iCs/>
                      </w:rPr>
                      <w:t xml:space="preserve"> of </w:t>
                    </w:r>
                    <w:r w:rsidRPr="00005814">
                      <w:rPr>
                        <w:rFonts w:cs="Open Sans"/>
                        <w:i w:val="0"/>
                        <w:iCs/>
                      </w:rPr>
                      <w:fldChar w:fldCharType="begin"/>
                    </w:r>
                    <w:r w:rsidRPr="00005814">
                      <w:rPr>
                        <w:rFonts w:cs="Open Sans"/>
                        <w:i w:val="0"/>
                        <w:iCs/>
                      </w:rPr>
                      <w:instrText xml:space="preserve"> NUMPAGES  \* Arabic  \* MERGEFORMAT </w:instrText>
                    </w:r>
                    <w:r w:rsidRPr="00005814">
                      <w:rPr>
                        <w:rFonts w:cs="Open Sans"/>
                        <w:i w:val="0"/>
                        <w:iCs/>
                      </w:rPr>
                      <w:fldChar w:fldCharType="separate"/>
                    </w:r>
                    <w:r w:rsidRPr="00005814">
                      <w:rPr>
                        <w:rFonts w:cs="Open Sans"/>
                        <w:i w:val="0"/>
                        <w:iCs/>
                      </w:rPr>
                      <w:t>7</w:t>
                    </w:r>
                    <w:r w:rsidRPr="00005814">
                      <w:rPr>
                        <w:rFonts w:cs="Open Sans"/>
                        <w:i w:val="0"/>
                        <w:iCs/>
                      </w:rPr>
                      <w:fldChar w:fldCharType="end"/>
                    </w:r>
                    <w:r w:rsidRPr="00005814">
                      <w:rPr>
                        <w:i w:val="0"/>
                        <w:iCs/>
                      </w:rPr>
                      <w:t xml:space="preserve">  </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9977" w14:textId="77777777" w:rsidR="00E30DFB" w:rsidRDefault="00E30DFB" w:rsidP="006C79D3">
      <w:r>
        <w:separator/>
      </w:r>
    </w:p>
  </w:footnote>
  <w:footnote w:type="continuationSeparator" w:id="0">
    <w:p w14:paraId="47147023" w14:textId="77777777" w:rsidR="00E30DFB" w:rsidRDefault="00E30DFB" w:rsidP="006C7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A7BC" w14:textId="02ACD4C1" w:rsidR="007F436F" w:rsidRDefault="004B22B3" w:rsidP="006C79D3">
    <w:pPr>
      <w:pStyle w:val="Header"/>
    </w:pPr>
    <w:r>
      <w:rPr>
        <w:noProof/>
      </w:rPr>
      <w:drawing>
        <wp:anchor distT="0" distB="0" distL="114300" distR="114300" simplePos="0" relativeHeight="251660288" behindDoc="0" locked="0" layoutInCell="1" allowOverlap="1" wp14:anchorId="7164906E" wp14:editId="19C73717">
          <wp:simplePos x="0" y="0"/>
          <wp:positionH relativeFrom="margin">
            <wp:align>left</wp:align>
          </wp:positionH>
          <wp:positionV relativeFrom="page">
            <wp:posOffset>258768</wp:posOffset>
          </wp:positionV>
          <wp:extent cx="3213100" cy="213360"/>
          <wp:effectExtent l="0" t="0" r="6350" b="0"/>
          <wp:wrapNone/>
          <wp:docPr id="1509772711" name="Picture 2" descr="University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2711" name="Picture 2" descr="University of Washingt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3360"/>
                  </a:xfrm>
                  <a:prstGeom prst="rect">
                    <a:avLst/>
                  </a:prstGeom>
                  <a:noFill/>
                </pic:spPr>
              </pic:pic>
            </a:graphicData>
          </a:graphic>
        </wp:anchor>
      </w:drawing>
    </w:r>
    <w:r w:rsidR="007F436F" w:rsidRPr="00730757">
      <w:rPr>
        <w:noProof/>
      </w:rPr>
      <w:drawing>
        <wp:anchor distT="0" distB="0" distL="114300" distR="114300" simplePos="0" relativeHeight="251657216" behindDoc="0" locked="0" layoutInCell="1" allowOverlap="1" wp14:anchorId="587C30B2" wp14:editId="7AC88F19">
          <wp:simplePos x="0" y="0"/>
          <wp:positionH relativeFrom="margin">
            <wp:align>left</wp:align>
          </wp:positionH>
          <wp:positionV relativeFrom="page">
            <wp:posOffset>4486910</wp:posOffset>
          </wp:positionV>
          <wp:extent cx="1485900" cy="1250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BDD7" w14:textId="0BA0FF25" w:rsidR="007F436F" w:rsidRDefault="004B22B3" w:rsidP="006C79D3">
    <w:pPr>
      <w:pStyle w:val="Header"/>
    </w:pPr>
    <w:r>
      <w:rPr>
        <w:noProof/>
      </w:rPr>
      <w:drawing>
        <wp:anchor distT="0" distB="0" distL="114300" distR="114300" simplePos="0" relativeHeight="251661312" behindDoc="0" locked="0" layoutInCell="1" allowOverlap="1" wp14:anchorId="518D13D4" wp14:editId="3EDA29C2">
          <wp:simplePos x="0" y="0"/>
          <wp:positionH relativeFrom="margin">
            <wp:align>left</wp:align>
          </wp:positionH>
          <wp:positionV relativeFrom="page">
            <wp:posOffset>292886</wp:posOffset>
          </wp:positionV>
          <wp:extent cx="3213100" cy="213360"/>
          <wp:effectExtent l="0" t="0" r="6350" b="0"/>
          <wp:wrapNone/>
          <wp:docPr id="2983461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6198"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336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C79A" w14:textId="16AEFE0C" w:rsidR="007F436F" w:rsidRPr="00D31BFB" w:rsidRDefault="004B22B3" w:rsidP="006C79D3">
    <w:pPr>
      <w:pStyle w:val="Header"/>
    </w:pPr>
    <w:r>
      <w:rPr>
        <w:noProof/>
      </w:rPr>
      <w:drawing>
        <wp:anchor distT="0" distB="0" distL="114300" distR="114300" simplePos="0" relativeHeight="251659264" behindDoc="0" locked="0" layoutInCell="1" allowOverlap="1" wp14:anchorId="7A7C3F27" wp14:editId="57FE8CC1">
          <wp:simplePos x="0" y="0"/>
          <wp:positionH relativeFrom="column">
            <wp:posOffset>33636</wp:posOffset>
          </wp:positionH>
          <wp:positionV relativeFrom="page">
            <wp:posOffset>286063</wp:posOffset>
          </wp:positionV>
          <wp:extent cx="3213100" cy="213360"/>
          <wp:effectExtent l="0" t="0" r="6350" b="0"/>
          <wp:wrapNone/>
          <wp:docPr id="14144270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2707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33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E0B7E"/>
    <w:multiLevelType w:val="hybridMultilevel"/>
    <w:tmpl w:val="341A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E7FC4"/>
    <w:multiLevelType w:val="hybridMultilevel"/>
    <w:tmpl w:val="08841DC0"/>
    <w:lvl w:ilvl="0" w:tplc="B0D45E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C253D"/>
    <w:multiLevelType w:val="hybridMultilevel"/>
    <w:tmpl w:val="E3002548"/>
    <w:lvl w:ilvl="0" w:tplc="0409000F">
      <w:start w:val="1"/>
      <w:numFmt w:val="decimal"/>
      <w:lvlText w:val="%1."/>
      <w:lvlJc w:val="left"/>
      <w:pPr>
        <w:tabs>
          <w:tab w:val="num" w:pos="990"/>
        </w:tabs>
        <w:ind w:left="990" w:hanging="495"/>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 w15:restartNumberingAfterBreak="0">
    <w:nsid w:val="13EF5DAB"/>
    <w:multiLevelType w:val="hybridMultilevel"/>
    <w:tmpl w:val="02000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B80F6E"/>
    <w:multiLevelType w:val="hybridMultilevel"/>
    <w:tmpl w:val="EF2E7154"/>
    <w:lvl w:ilvl="0" w:tplc="197865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20057"/>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F5595"/>
    <w:multiLevelType w:val="hybridMultilevel"/>
    <w:tmpl w:val="114AABAA"/>
    <w:lvl w:ilvl="0" w:tplc="F9783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AE58C0"/>
    <w:multiLevelType w:val="hybridMultilevel"/>
    <w:tmpl w:val="0682F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612D0F"/>
    <w:multiLevelType w:val="hybridMultilevel"/>
    <w:tmpl w:val="5FC6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0818E8"/>
    <w:multiLevelType w:val="hybridMultilevel"/>
    <w:tmpl w:val="09F2C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951AF"/>
    <w:multiLevelType w:val="hybridMultilevel"/>
    <w:tmpl w:val="BBBA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55D10"/>
    <w:multiLevelType w:val="hybridMultilevel"/>
    <w:tmpl w:val="0BB44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4B5F61"/>
    <w:multiLevelType w:val="hybridMultilevel"/>
    <w:tmpl w:val="B2DE81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24ABC"/>
    <w:multiLevelType w:val="hybridMultilevel"/>
    <w:tmpl w:val="91E0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BB04A3F"/>
    <w:multiLevelType w:val="hybridMultilevel"/>
    <w:tmpl w:val="814263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6DD6D0E"/>
    <w:multiLevelType w:val="multilevel"/>
    <w:tmpl w:val="158E28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82B044E"/>
    <w:multiLevelType w:val="hybridMultilevel"/>
    <w:tmpl w:val="4BAC6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AD30CC"/>
    <w:multiLevelType w:val="hybridMultilevel"/>
    <w:tmpl w:val="95BA931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1BF7C94"/>
    <w:multiLevelType w:val="hybridMultilevel"/>
    <w:tmpl w:val="A35A6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F5DA2"/>
    <w:multiLevelType w:val="hybridMultilevel"/>
    <w:tmpl w:val="EB5A70E6"/>
    <w:lvl w:ilvl="0" w:tplc="B0D45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BF79C9"/>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8C0FD2"/>
    <w:multiLevelType w:val="hybridMultilevel"/>
    <w:tmpl w:val="3C5E72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D492C0E"/>
    <w:multiLevelType w:val="hybridMultilevel"/>
    <w:tmpl w:val="98F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2125695">
    <w:abstractNumId w:val="2"/>
  </w:num>
  <w:num w:numId="2" w16cid:durableId="510487772">
    <w:abstractNumId w:val="17"/>
  </w:num>
  <w:num w:numId="3" w16cid:durableId="422145014">
    <w:abstractNumId w:val="12"/>
  </w:num>
  <w:num w:numId="4" w16cid:durableId="1961380205">
    <w:abstractNumId w:val="21"/>
  </w:num>
  <w:num w:numId="5" w16cid:durableId="843056692">
    <w:abstractNumId w:val="14"/>
  </w:num>
  <w:num w:numId="6" w16cid:durableId="1109471267">
    <w:abstractNumId w:val="22"/>
  </w:num>
  <w:num w:numId="7" w16cid:durableId="325019711">
    <w:abstractNumId w:val="3"/>
  </w:num>
  <w:num w:numId="8" w16cid:durableId="2009166790">
    <w:abstractNumId w:val="13"/>
  </w:num>
  <w:num w:numId="9" w16cid:durableId="1789156769">
    <w:abstractNumId w:val="5"/>
  </w:num>
  <w:num w:numId="10" w16cid:durableId="1824084994">
    <w:abstractNumId w:val="4"/>
  </w:num>
  <w:num w:numId="11" w16cid:durableId="1260482032">
    <w:abstractNumId w:val="20"/>
  </w:num>
  <w:num w:numId="12" w16cid:durableId="1433746627">
    <w:abstractNumId w:val="15"/>
  </w:num>
  <w:num w:numId="13" w16cid:durableId="7177512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27780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32857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5267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07793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33722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3947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4139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30474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5282647">
    <w:abstractNumId w:val="8"/>
  </w:num>
  <w:num w:numId="23" w16cid:durableId="1822887146">
    <w:abstractNumId w:val="6"/>
  </w:num>
  <w:num w:numId="24" w16cid:durableId="1524440305">
    <w:abstractNumId w:val="16"/>
  </w:num>
  <w:num w:numId="25" w16cid:durableId="864757898">
    <w:abstractNumId w:val="7"/>
  </w:num>
  <w:num w:numId="26" w16cid:durableId="1418790261">
    <w:abstractNumId w:val="1"/>
  </w:num>
  <w:num w:numId="27" w16cid:durableId="827746330">
    <w:abstractNumId w:val="19"/>
  </w:num>
  <w:num w:numId="28" w16cid:durableId="1822960905">
    <w:abstractNumId w:val="18"/>
  </w:num>
  <w:num w:numId="29" w16cid:durableId="1765224257">
    <w:abstractNumId w:val="0"/>
  </w:num>
  <w:num w:numId="30" w16cid:durableId="2026980998">
    <w:abstractNumId w:val="10"/>
  </w:num>
  <w:num w:numId="31" w16cid:durableId="1357926683">
    <w:abstractNumId w:val="11"/>
  </w:num>
  <w:num w:numId="32" w16cid:durableId="42719639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22B"/>
    <w:rsid w:val="00000394"/>
    <w:rsid w:val="0000039D"/>
    <w:rsid w:val="00006251"/>
    <w:rsid w:val="00007CD9"/>
    <w:rsid w:val="00010C8A"/>
    <w:rsid w:val="00012007"/>
    <w:rsid w:val="0001454B"/>
    <w:rsid w:val="00014C0C"/>
    <w:rsid w:val="00015F2D"/>
    <w:rsid w:val="0001780A"/>
    <w:rsid w:val="00017CD2"/>
    <w:rsid w:val="00022F4C"/>
    <w:rsid w:val="00024BEB"/>
    <w:rsid w:val="00027035"/>
    <w:rsid w:val="0003276C"/>
    <w:rsid w:val="00034F5A"/>
    <w:rsid w:val="0003673F"/>
    <w:rsid w:val="0004332A"/>
    <w:rsid w:val="000440EC"/>
    <w:rsid w:val="00051594"/>
    <w:rsid w:val="00072C19"/>
    <w:rsid w:val="00072E07"/>
    <w:rsid w:val="00074F7D"/>
    <w:rsid w:val="00082D47"/>
    <w:rsid w:val="0008411C"/>
    <w:rsid w:val="000853DA"/>
    <w:rsid w:val="00086797"/>
    <w:rsid w:val="0009005C"/>
    <w:rsid w:val="000908BA"/>
    <w:rsid w:val="00096CB1"/>
    <w:rsid w:val="0009773A"/>
    <w:rsid w:val="000A2223"/>
    <w:rsid w:val="000A2F82"/>
    <w:rsid w:val="000A6C0B"/>
    <w:rsid w:val="000A79F0"/>
    <w:rsid w:val="000A7F95"/>
    <w:rsid w:val="000B2B97"/>
    <w:rsid w:val="000B2C57"/>
    <w:rsid w:val="000B617C"/>
    <w:rsid w:val="000C1CD1"/>
    <w:rsid w:val="000D02D6"/>
    <w:rsid w:val="000D489A"/>
    <w:rsid w:val="000D76CF"/>
    <w:rsid w:val="000D7C1D"/>
    <w:rsid w:val="000E088D"/>
    <w:rsid w:val="000E4985"/>
    <w:rsid w:val="000E76FF"/>
    <w:rsid w:val="000F062C"/>
    <w:rsid w:val="000F1F41"/>
    <w:rsid w:val="000F2E5F"/>
    <w:rsid w:val="001059A0"/>
    <w:rsid w:val="00107FD5"/>
    <w:rsid w:val="001156C5"/>
    <w:rsid w:val="001156F0"/>
    <w:rsid w:val="00117594"/>
    <w:rsid w:val="00117960"/>
    <w:rsid w:val="00120B37"/>
    <w:rsid w:val="00120E0B"/>
    <w:rsid w:val="00122E8E"/>
    <w:rsid w:val="001326D0"/>
    <w:rsid w:val="00132F4B"/>
    <w:rsid w:val="00133061"/>
    <w:rsid w:val="00133C58"/>
    <w:rsid w:val="001351DA"/>
    <w:rsid w:val="00137582"/>
    <w:rsid w:val="00137703"/>
    <w:rsid w:val="00137891"/>
    <w:rsid w:val="00141F95"/>
    <w:rsid w:val="001518A8"/>
    <w:rsid w:val="00152681"/>
    <w:rsid w:val="00153465"/>
    <w:rsid w:val="00155143"/>
    <w:rsid w:val="001559E2"/>
    <w:rsid w:val="00155CBA"/>
    <w:rsid w:val="00160899"/>
    <w:rsid w:val="00164BDB"/>
    <w:rsid w:val="00171515"/>
    <w:rsid w:val="00171B21"/>
    <w:rsid w:val="00173977"/>
    <w:rsid w:val="00177093"/>
    <w:rsid w:val="00177152"/>
    <w:rsid w:val="00183A4E"/>
    <w:rsid w:val="00187B39"/>
    <w:rsid w:val="00192937"/>
    <w:rsid w:val="00194D5C"/>
    <w:rsid w:val="0019566D"/>
    <w:rsid w:val="00196855"/>
    <w:rsid w:val="00197644"/>
    <w:rsid w:val="001A0678"/>
    <w:rsid w:val="001A258A"/>
    <w:rsid w:val="001A2978"/>
    <w:rsid w:val="001A509B"/>
    <w:rsid w:val="001A5DBD"/>
    <w:rsid w:val="001B36D1"/>
    <w:rsid w:val="001B6FA2"/>
    <w:rsid w:val="001B7FAC"/>
    <w:rsid w:val="001D3CB5"/>
    <w:rsid w:val="001D4DA9"/>
    <w:rsid w:val="001D514A"/>
    <w:rsid w:val="001D67FC"/>
    <w:rsid w:val="001E0743"/>
    <w:rsid w:val="001E0B4F"/>
    <w:rsid w:val="001E15EE"/>
    <w:rsid w:val="001E636A"/>
    <w:rsid w:val="001F3E98"/>
    <w:rsid w:val="001F4A5C"/>
    <w:rsid w:val="001F618D"/>
    <w:rsid w:val="001F73D4"/>
    <w:rsid w:val="002005A8"/>
    <w:rsid w:val="00200946"/>
    <w:rsid w:val="0020349A"/>
    <w:rsid w:val="00203F8E"/>
    <w:rsid w:val="00205C67"/>
    <w:rsid w:val="00205CB5"/>
    <w:rsid w:val="00210761"/>
    <w:rsid w:val="00212668"/>
    <w:rsid w:val="00212DE9"/>
    <w:rsid w:val="00213106"/>
    <w:rsid w:val="00222FA5"/>
    <w:rsid w:val="00224738"/>
    <w:rsid w:val="00224DAA"/>
    <w:rsid w:val="002263F7"/>
    <w:rsid w:val="00232C0D"/>
    <w:rsid w:val="002340FD"/>
    <w:rsid w:val="002406E7"/>
    <w:rsid w:val="002432A6"/>
    <w:rsid w:val="0024361E"/>
    <w:rsid w:val="00244A06"/>
    <w:rsid w:val="00245588"/>
    <w:rsid w:val="002473B0"/>
    <w:rsid w:val="00253E82"/>
    <w:rsid w:val="00255C7B"/>
    <w:rsid w:val="0025744E"/>
    <w:rsid w:val="002620CF"/>
    <w:rsid w:val="00264B3C"/>
    <w:rsid w:val="00270EFF"/>
    <w:rsid w:val="00273D48"/>
    <w:rsid w:val="0027789F"/>
    <w:rsid w:val="00280CC3"/>
    <w:rsid w:val="002831D7"/>
    <w:rsid w:val="00283E4C"/>
    <w:rsid w:val="00284001"/>
    <w:rsid w:val="00291F4B"/>
    <w:rsid w:val="002950BB"/>
    <w:rsid w:val="00295E1C"/>
    <w:rsid w:val="002A06FC"/>
    <w:rsid w:val="002A3CCB"/>
    <w:rsid w:val="002A50DC"/>
    <w:rsid w:val="002A63AB"/>
    <w:rsid w:val="002B3F98"/>
    <w:rsid w:val="002C4AF7"/>
    <w:rsid w:val="002C6600"/>
    <w:rsid w:val="002C67E4"/>
    <w:rsid w:val="002D06A8"/>
    <w:rsid w:val="002D53F1"/>
    <w:rsid w:val="002E48DD"/>
    <w:rsid w:val="002E5CF2"/>
    <w:rsid w:val="002F06FE"/>
    <w:rsid w:val="002F396B"/>
    <w:rsid w:val="00301EC5"/>
    <w:rsid w:val="0030490B"/>
    <w:rsid w:val="003050F5"/>
    <w:rsid w:val="0030692E"/>
    <w:rsid w:val="00306A9E"/>
    <w:rsid w:val="003071A4"/>
    <w:rsid w:val="0030746B"/>
    <w:rsid w:val="00310F33"/>
    <w:rsid w:val="003120DE"/>
    <w:rsid w:val="00314010"/>
    <w:rsid w:val="0031472A"/>
    <w:rsid w:val="003158FB"/>
    <w:rsid w:val="003164E1"/>
    <w:rsid w:val="00320281"/>
    <w:rsid w:val="00321017"/>
    <w:rsid w:val="00322EF1"/>
    <w:rsid w:val="00322F49"/>
    <w:rsid w:val="003236FF"/>
    <w:rsid w:val="003257F7"/>
    <w:rsid w:val="00325FB4"/>
    <w:rsid w:val="00327B37"/>
    <w:rsid w:val="00331BA6"/>
    <w:rsid w:val="003376C4"/>
    <w:rsid w:val="0034038E"/>
    <w:rsid w:val="00346402"/>
    <w:rsid w:val="00346D09"/>
    <w:rsid w:val="003550A1"/>
    <w:rsid w:val="00355EE9"/>
    <w:rsid w:val="00360868"/>
    <w:rsid w:val="0036178B"/>
    <w:rsid w:val="00362971"/>
    <w:rsid w:val="00365B56"/>
    <w:rsid w:val="003719CB"/>
    <w:rsid w:val="003735FC"/>
    <w:rsid w:val="003759B0"/>
    <w:rsid w:val="00376232"/>
    <w:rsid w:val="00380243"/>
    <w:rsid w:val="0038131D"/>
    <w:rsid w:val="003822C1"/>
    <w:rsid w:val="00383D6F"/>
    <w:rsid w:val="0039062C"/>
    <w:rsid w:val="00390DBB"/>
    <w:rsid w:val="00391789"/>
    <w:rsid w:val="00393219"/>
    <w:rsid w:val="00394F7A"/>
    <w:rsid w:val="003A1A63"/>
    <w:rsid w:val="003A21F0"/>
    <w:rsid w:val="003A6D58"/>
    <w:rsid w:val="003A7F0D"/>
    <w:rsid w:val="003B3BAC"/>
    <w:rsid w:val="003B7508"/>
    <w:rsid w:val="003C22BA"/>
    <w:rsid w:val="003C2BE2"/>
    <w:rsid w:val="003C5E2D"/>
    <w:rsid w:val="003C76A5"/>
    <w:rsid w:val="003D0761"/>
    <w:rsid w:val="003D10E8"/>
    <w:rsid w:val="003D3149"/>
    <w:rsid w:val="003D3E8B"/>
    <w:rsid w:val="003D4376"/>
    <w:rsid w:val="003D6091"/>
    <w:rsid w:val="003D6408"/>
    <w:rsid w:val="003E0352"/>
    <w:rsid w:val="003E0635"/>
    <w:rsid w:val="003E2118"/>
    <w:rsid w:val="003E798A"/>
    <w:rsid w:val="003E7ADF"/>
    <w:rsid w:val="003F0A1A"/>
    <w:rsid w:val="003F6DD5"/>
    <w:rsid w:val="003F71B2"/>
    <w:rsid w:val="0040157F"/>
    <w:rsid w:val="00402E29"/>
    <w:rsid w:val="0040308B"/>
    <w:rsid w:val="0040396B"/>
    <w:rsid w:val="0040762F"/>
    <w:rsid w:val="00407A56"/>
    <w:rsid w:val="0041027B"/>
    <w:rsid w:val="0041136E"/>
    <w:rsid w:val="004126D6"/>
    <w:rsid w:val="00420E78"/>
    <w:rsid w:val="00422C5A"/>
    <w:rsid w:val="0042314C"/>
    <w:rsid w:val="00424576"/>
    <w:rsid w:val="004279D2"/>
    <w:rsid w:val="00427CCA"/>
    <w:rsid w:val="004301E6"/>
    <w:rsid w:val="004310D7"/>
    <w:rsid w:val="00431D1F"/>
    <w:rsid w:val="004408EF"/>
    <w:rsid w:val="0044108D"/>
    <w:rsid w:val="0044272B"/>
    <w:rsid w:val="00442812"/>
    <w:rsid w:val="0044415F"/>
    <w:rsid w:val="00445F3A"/>
    <w:rsid w:val="004477CA"/>
    <w:rsid w:val="00452223"/>
    <w:rsid w:val="00455252"/>
    <w:rsid w:val="00456D39"/>
    <w:rsid w:val="004618B0"/>
    <w:rsid w:val="00461FD8"/>
    <w:rsid w:val="004641C5"/>
    <w:rsid w:val="00464F88"/>
    <w:rsid w:val="004666D8"/>
    <w:rsid w:val="00467F95"/>
    <w:rsid w:val="00476F11"/>
    <w:rsid w:val="00486705"/>
    <w:rsid w:val="00487579"/>
    <w:rsid w:val="00492049"/>
    <w:rsid w:val="00494BDF"/>
    <w:rsid w:val="00496EDD"/>
    <w:rsid w:val="004A51E6"/>
    <w:rsid w:val="004B22B3"/>
    <w:rsid w:val="004B37E5"/>
    <w:rsid w:val="004B5281"/>
    <w:rsid w:val="004B52EB"/>
    <w:rsid w:val="004B79F9"/>
    <w:rsid w:val="004C07E6"/>
    <w:rsid w:val="004C1008"/>
    <w:rsid w:val="004C16ED"/>
    <w:rsid w:val="004C18D4"/>
    <w:rsid w:val="004C1B82"/>
    <w:rsid w:val="004C1E7C"/>
    <w:rsid w:val="004C2FF6"/>
    <w:rsid w:val="004C734C"/>
    <w:rsid w:val="004D0C8A"/>
    <w:rsid w:val="004D1D68"/>
    <w:rsid w:val="004D4232"/>
    <w:rsid w:val="004E0F5E"/>
    <w:rsid w:val="004E21CC"/>
    <w:rsid w:val="004E44AD"/>
    <w:rsid w:val="004E4B00"/>
    <w:rsid w:val="004E680B"/>
    <w:rsid w:val="004E7331"/>
    <w:rsid w:val="004F078D"/>
    <w:rsid w:val="004F0B5F"/>
    <w:rsid w:val="004F4833"/>
    <w:rsid w:val="004F68BA"/>
    <w:rsid w:val="00500D3F"/>
    <w:rsid w:val="005012A3"/>
    <w:rsid w:val="005025B3"/>
    <w:rsid w:val="00503981"/>
    <w:rsid w:val="0050586E"/>
    <w:rsid w:val="00507C72"/>
    <w:rsid w:val="005109DD"/>
    <w:rsid w:val="00511108"/>
    <w:rsid w:val="00515134"/>
    <w:rsid w:val="00517DBF"/>
    <w:rsid w:val="00522769"/>
    <w:rsid w:val="00522F55"/>
    <w:rsid w:val="0052406F"/>
    <w:rsid w:val="00524FB6"/>
    <w:rsid w:val="0052571B"/>
    <w:rsid w:val="005311C7"/>
    <w:rsid w:val="00533BDE"/>
    <w:rsid w:val="00535255"/>
    <w:rsid w:val="00541405"/>
    <w:rsid w:val="00550305"/>
    <w:rsid w:val="00552FD4"/>
    <w:rsid w:val="00554161"/>
    <w:rsid w:val="0055513C"/>
    <w:rsid w:val="0055631D"/>
    <w:rsid w:val="00556B3B"/>
    <w:rsid w:val="0055765C"/>
    <w:rsid w:val="005642F4"/>
    <w:rsid w:val="005678EB"/>
    <w:rsid w:val="00567941"/>
    <w:rsid w:val="005706E1"/>
    <w:rsid w:val="0057251B"/>
    <w:rsid w:val="00576FC0"/>
    <w:rsid w:val="00580379"/>
    <w:rsid w:val="00580F4C"/>
    <w:rsid w:val="005830FC"/>
    <w:rsid w:val="00584931"/>
    <w:rsid w:val="0059007B"/>
    <w:rsid w:val="005912BE"/>
    <w:rsid w:val="00596391"/>
    <w:rsid w:val="00596D12"/>
    <w:rsid w:val="005A077A"/>
    <w:rsid w:val="005A2E31"/>
    <w:rsid w:val="005A6FE7"/>
    <w:rsid w:val="005B3F85"/>
    <w:rsid w:val="005B47B2"/>
    <w:rsid w:val="005B6BBE"/>
    <w:rsid w:val="005B6CC6"/>
    <w:rsid w:val="005D1032"/>
    <w:rsid w:val="005D128A"/>
    <w:rsid w:val="005D1329"/>
    <w:rsid w:val="005D6383"/>
    <w:rsid w:val="005D7DC8"/>
    <w:rsid w:val="005E1E09"/>
    <w:rsid w:val="005E205D"/>
    <w:rsid w:val="005E23B9"/>
    <w:rsid w:val="005E4C0A"/>
    <w:rsid w:val="005E5A00"/>
    <w:rsid w:val="005E65A4"/>
    <w:rsid w:val="005E7A19"/>
    <w:rsid w:val="005F0EA0"/>
    <w:rsid w:val="005F317B"/>
    <w:rsid w:val="005F54C1"/>
    <w:rsid w:val="005F6D2A"/>
    <w:rsid w:val="00601D07"/>
    <w:rsid w:val="006053B0"/>
    <w:rsid w:val="006067D8"/>
    <w:rsid w:val="00606C30"/>
    <w:rsid w:val="00606D71"/>
    <w:rsid w:val="00607486"/>
    <w:rsid w:val="006078A6"/>
    <w:rsid w:val="006100E2"/>
    <w:rsid w:val="00612737"/>
    <w:rsid w:val="00616693"/>
    <w:rsid w:val="006172E1"/>
    <w:rsid w:val="006205F2"/>
    <w:rsid w:val="006209B7"/>
    <w:rsid w:val="00623674"/>
    <w:rsid w:val="00625405"/>
    <w:rsid w:val="00630B92"/>
    <w:rsid w:val="00631BB8"/>
    <w:rsid w:val="0063364F"/>
    <w:rsid w:val="00635718"/>
    <w:rsid w:val="00645D2D"/>
    <w:rsid w:val="00670587"/>
    <w:rsid w:val="006722D0"/>
    <w:rsid w:val="00673408"/>
    <w:rsid w:val="00675FE8"/>
    <w:rsid w:val="00677724"/>
    <w:rsid w:val="006824CC"/>
    <w:rsid w:val="00683139"/>
    <w:rsid w:val="00684A39"/>
    <w:rsid w:val="006855CB"/>
    <w:rsid w:val="00687EF1"/>
    <w:rsid w:val="006935DA"/>
    <w:rsid w:val="0069620B"/>
    <w:rsid w:val="006A0C1C"/>
    <w:rsid w:val="006A2739"/>
    <w:rsid w:val="006A3C6D"/>
    <w:rsid w:val="006A4C16"/>
    <w:rsid w:val="006B3100"/>
    <w:rsid w:val="006B3D19"/>
    <w:rsid w:val="006B4DDB"/>
    <w:rsid w:val="006B5AF1"/>
    <w:rsid w:val="006B6C6D"/>
    <w:rsid w:val="006C0133"/>
    <w:rsid w:val="006C0B77"/>
    <w:rsid w:val="006C3686"/>
    <w:rsid w:val="006C79D3"/>
    <w:rsid w:val="006D3D70"/>
    <w:rsid w:val="006D4EB4"/>
    <w:rsid w:val="006D5DC1"/>
    <w:rsid w:val="006E1EA3"/>
    <w:rsid w:val="006E26D2"/>
    <w:rsid w:val="006E2B8D"/>
    <w:rsid w:val="006E49A0"/>
    <w:rsid w:val="006E4F44"/>
    <w:rsid w:val="006F0E3D"/>
    <w:rsid w:val="006F2461"/>
    <w:rsid w:val="006F34AD"/>
    <w:rsid w:val="006F3A01"/>
    <w:rsid w:val="006F440D"/>
    <w:rsid w:val="006F4DCB"/>
    <w:rsid w:val="006F51D3"/>
    <w:rsid w:val="006F5EBC"/>
    <w:rsid w:val="00702D18"/>
    <w:rsid w:val="007041A9"/>
    <w:rsid w:val="00707D76"/>
    <w:rsid w:val="007100F2"/>
    <w:rsid w:val="00717BAF"/>
    <w:rsid w:val="00722F6C"/>
    <w:rsid w:val="00723710"/>
    <w:rsid w:val="00723D3A"/>
    <w:rsid w:val="00724D83"/>
    <w:rsid w:val="00730757"/>
    <w:rsid w:val="00734C43"/>
    <w:rsid w:val="0074003E"/>
    <w:rsid w:val="00740939"/>
    <w:rsid w:val="007461FC"/>
    <w:rsid w:val="00751F79"/>
    <w:rsid w:val="00761261"/>
    <w:rsid w:val="00761FF4"/>
    <w:rsid w:val="00762BEC"/>
    <w:rsid w:val="007637E6"/>
    <w:rsid w:val="00766A9F"/>
    <w:rsid w:val="0077127D"/>
    <w:rsid w:val="00787846"/>
    <w:rsid w:val="00792DEC"/>
    <w:rsid w:val="00793C7A"/>
    <w:rsid w:val="00794329"/>
    <w:rsid w:val="0079504B"/>
    <w:rsid w:val="007A25F3"/>
    <w:rsid w:val="007A4CA1"/>
    <w:rsid w:val="007B2DD1"/>
    <w:rsid w:val="007B44CE"/>
    <w:rsid w:val="007B5096"/>
    <w:rsid w:val="007B639F"/>
    <w:rsid w:val="007C1E47"/>
    <w:rsid w:val="007C2D25"/>
    <w:rsid w:val="007C4C51"/>
    <w:rsid w:val="007D0297"/>
    <w:rsid w:val="007D3B9B"/>
    <w:rsid w:val="007E16B3"/>
    <w:rsid w:val="007E724F"/>
    <w:rsid w:val="007F1C57"/>
    <w:rsid w:val="007F416E"/>
    <w:rsid w:val="007F436F"/>
    <w:rsid w:val="00800AB6"/>
    <w:rsid w:val="008010F7"/>
    <w:rsid w:val="0080253F"/>
    <w:rsid w:val="00805819"/>
    <w:rsid w:val="00806E1B"/>
    <w:rsid w:val="0081032A"/>
    <w:rsid w:val="008115A7"/>
    <w:rsid w:val="00816676"/>
    <w:rsid w:val="00820954"/>
    <w:rsid w:val="00822752"/>
    <w:rsid w:val="00825A95"/>
    <w:rsid w:val="0082625D"/>
    <w:rsid w:val="00826AAC"/>
    <w:rsid w:val="00830F73"/>
    <w:rsid w:val="0084220E"/>
    <w:rsid w:val="0084442B"/>
    <w:rsid w:val="008477E5"/>
    <w:rsid w:val="00851AD2"/>
    <w:rsid w:val="00852694"/>
    <w:rsid w:val="0086133D"/>
    <w:rsid w:val="00863045"/>
    <w:rsid w:val="00863396"/>
    <w:rsid w:val="00871EBD"/>
    <w:rsid w:val="00875124"/>
    <w:rsid w:val="00875D95"/>
    <w:rsid w:val="0087628C"/>
    <w:rsid w:val="00877FA8"/>
    <w:rsid w:val="00880476"/>
    <w:rsid w:val="008805FF"/>
    <w:rsid w:val="00883560"/>
    <w:rsid w:val="00885144"/>
    <w:rsid w:val="00887020"/>
    <w:rsid w:val="00887867"/>
    <w:rsid w:val="00891AA7"/>
    <w:rsid w:val="00892866"/>
    <w:rsid w:val="00894868"/>
    <w:rsid w:val="008948C7"/>
    <w:rsid w:val="00897BD7"/>
    <w:rsid w:val="008A3D66"/>
    <w:rsid w:val="008A54F6"/>
    <w:rsid w:val="008A5F19"/>
    <w:rsid w:val="008B0269"/>
    <w:rsid w:val="008B4344"/>
    <w:rsid w:val="008C1555"/>
    <w:rsid w:val="008C2A91"/>
    <w:rsid w:val="008C4864"/>
    <w:rsid w:val="008D3989"/>
    <w:rsid w:val="008D454A"/>
    <w:rsid w:val="008E46D6"/>
    <w:rsid w:val="008E70C1"/>
    <w:rsid w:val="008F468E"/>
    <w:rsid w:val="008F54FE"/>
    <w:rsid w:val="008F5DAE"/>
    <w:rsid w:val="008F5EE4"/>
    <w:rsid w:val="0090714C"/>
    <w:rsid w:val="009072CB"/>
    <w:rsid w:val="009076DB"/>
    <w:rsid w:val="009079F5"/>
    <w:rsid w:val="009146D1"/>
    <w:rsid w:val="00915546"/>
    <w:rsid w:val="0091719B"/>
    <w:rsid w:val="00920223"/>
    <w:rsid w:val="00923EC6"/>
    <w:rsid w:val="009275D6"/>
    <w:rsid w:val="009319ED"/>
    <w:rsid w:val="00932914"/>
    <w:rsid w:val="00935714"/>
    <w:rsid w:val="009430D9"/>
    <w:rsid w:val="00943F90"/>
    <w:rsid w:val="00946424"/>
    <w:rsid w:val="00954E8C"/>
    <w:rsid w:val="009606F1"/>
    <w:rsid w:val="00960A33"/>
    <w:rsid w:val="00962260"/>
    <w:rsid w:val="0096324F"/>
    <w:rsid w:val="00964EF0"/>
    <w:rsid w:val="009659F5"/>
    <w:rsid w:val="00966780"/>
    <w:rsid w:val="009674D0"/>
    <w:rsid w:val="00970398"/>
    <w:rsid w:val="00970523"/>
    <w:rsid w:val="00975DD9"/>
    <w:rsid w:val="00984405"/>
    <w:rsid w:val="009865A7"/>
    <w:rsid w:val="0099287B"/>
    <w:rsid w:val="0099345C"/>
    <w:rsid w:val="00994B8B"/>
    <w:rsid w:val="009950D4"/>
    <w:rsid w:val="00997C96"/>
    <w:rsid w:val="00997D3E"/>
    <w:rsid w:val="009A112D"/>
    <w:rsid w:val="009A3373"/>
    <w:rsid w:val="009B2F68"/>
    <w:rsid w:val="009B36DB"/>
    <w:rsid w:val="009B4D81"/>
    <w:rsid w:val="009C1366"/>
    <w:rsid w:val="009C210E"/>
    <w:rsid w:val="009C2D17"/>
    <w:rsid w:val="009C438C"/>
    <w:rsid w:val="009C61F1"/>
    <w:rsid w:val="009D1A6C"/>
    <w:rsid w:val="009D1F86"/>
    <w:rsid w:val="009E065F"/>
    <w:rsid w:val="009E18C7"/>
    <w:rsid w:val="009E2668"/>
    <w:rsid w:val="009E3501"/>
    <w:rsid w:val="009E39C9"/>
    <w:rsid w:val="009F0663"/>
    <w:rsid w:val="009F3BD7"/>
    <w:rsid w:val="009F4AB4"/>
    <w:rsid w:val="009F6781"/>
    <w:rsid w:val="00A00D0A"/>
    <w:rsid w:val="00A10ACD"/>
    <w:rsid w:val="00A1337A"/>
    <w:rsid w:val="00A146FA"/>
    <w:rsid w:val="00A14FBE"/>
    <w:rsid w:val="00A162D3"/>
    <w:rsid w:val="00A179AD"/>
    <w:rsid w:val="00A20717"/>
    <w:rsid w:val="00A247B8"/>
    <w:rsid w:val="00A251F7"/>
    <w:rsid w:val="00A2720B"/>
    <w:rsid w:val="00A3117C"/>
    <w:rsid w:val="00A32B21"/>
    <w:rsid w:val="00A331FD"/>
    <w:rsid w:val="00A34EE0"/>
    <w:rsid w:val="00A36FCE"/>
    <w:rsid w:val="00A42B3E"/>
    <w:rsid w:val="00A460E2"/>
    <w:rsid w:val="00A4678F"/>
    <w:rsid w:val="00A47C17"/>
    <w:rsid w:val="00A47D2A"/>
    <w:rsid w:val="00A512E7"/>
    <w:rsid w:val="00A51B91"/>
    <w:rsid w:val="00A52BDA"/>
    <w:rsid w:val="00A53A9D"/>
    <w:rsid w:val="00A61362"/>
    <w:rsid w:val="00A61B59"/>
    <w:rsid w:val="00A62E8D"/>
    <w:rsid w:val="00A65C65"/>
    <w:rsid w:val="00A66B95"/>
    <w:rsid w:val="00A7537F"/>
    <w:rsid w:val="00A77314"/>
    <w:rsid w:val="00A80E28"/>
    <w:rsid w:val="00A811AD"/>
    <w:rsid w:val="00A83215"/>
    <w:rsid w:val="00A8460C"/>
    <w:rsid w:val="00A85EDD"/>
    <w:rsid w:val="00A926E6"/>
    <w:rsid w:val="00A9289F"/>
    <w:rsid w:val="00A948DB"/>
    <w:rsid w:val="00A958DB"/>
    <w:rsid w:val="00AA18DE"/>
    <w:rsid w:val="00AB13C8"/>
    <w:rsid w:val="00AB17F3"/>
    <w:rsid w:val="00AB1D55"/>
    <w:rsid w:val="00AC1511"/>
    <w:rsid w:val="00AC368E"/>
    <w:rsid w:val="00AC3ADD"/>
    <w:rsid w:val="00AC762E"/>
    <w:rsid w:val="00AD15F7"/>
    <w:rsid w:val="00AD3A18"/>
    <w:rsid w:val="00AE00B1"/>
    <w:rsid w:val="00AE1BB4"/>
    <w:rsid w:val="00AE35A4"/>
    <w:rsid w:val="00AE4518"/>
    <w:rsid w:val="00AF2919"/>
    <w:rsid w:val="00AF32AD"/>
    <w:rsid w:val="00B017AA"/>
    <w:rsid w:val="00B01D2C"/>
    <w:rsid w:val="00B02099"/>
    <w:rsid w:val="00B061E0"/>
    <w:rsid w:val="00B06FFE"/>
    <w:rsid w:val="00B130DF"/>
    <w:rsid w:val="00B22317"/>
    <w:rsid w:val="00B26DE5"/>
    <w:rsid w:val="00B26DEB"/>
    <w:rsid w:val="00B3229E"/>
    <w:rsid w:val="00B324EE"/>
    <w:rsid w:val="00B41E66"/>
    <w:rsid w:val="00B43444"/>
    <w:rsid w:val="00B44144"/>
    <w:rsid w:val="00B45764"/>
    <w:rsid w:val="00B552C9"/>
    <w:rsid w:val="00B63C90"/>
    <w:rsid w:val="00B64829"/>
    <w:rsid w:val="00B7404E"/>
    <w:rsid w:val="00B75986"/>
    <w:rsid w:val="00B76FC6"/>
    <w:rsid w:val="00B80435"/>
    <w:rsid w:val="00B81F25"/>
    <w:rsid w:val="00B93373"/>
    <w:rsid w:val="00B9378F"/>
    <w:rsid w:val="00B93F23"/>
    <w:rsid w:val="00B94147"/>
    <w:rsid w:val="00B94F41"/>
    <w:rsid w:val="00B96AEE"/>
    <w:rsid w:val="00BA40A1"/>
    <w:rsid w:val="00BA5E4F"/>
    <w:rsid w:val="00BA5E84"/>
    <w:rsid w:val="00BA66F9"/>
    <w:rsid w:val="00BA6706"/>
    <w:rsid w:val="00BB08B3"/>
    <w:rsid w:val="00BB2A0F"/>
    <w:rsid w:val="00BB3CB5"/>
    <w:rsid w:val="00BB410F"/>
    <w:rsid w:val="00BC11BB"/>
    <w:rsid w:val="00BC3F85"/>
    <w:rsid w:val="00BD00BA"/>
    <w:rsid w:val="00BD0DE2"/>
    <w:rsid w:val="00BD1935"/>
    <w:rsid w:val="00BD202E"/>
    <w:rsid w:val="00BD2328"/>
    <w:rsid w:val="00BD3138"/>
    <w:rsid w:val="00BD3245"/>
    <w:rsid w:val="00BD6592"/>
    <w:rsid w:val="00BD6CE7"/>
    <w:rsid w:val="00BD6F51"/>
    <w:rsid w:val="00BE01EB"/>
    <w:rsid w:val="00BE02E4"/>
    <w:rsid w:val="00BE219E"/>
    <w:rsid w:val="00BE567D"/>
    <w:rsid w:val="00BE5C2A"/>
    <w:rsid w:val="00BF304C"/>
    <w:rsid w:val="00BF62BA"/>
    <w:rsid w:val="00C10121"/>
    <w:rsid w:val="00C132E0"/>
    <w:rsid w:val="00C13AB9"/>
    <w:rsid w:val="00C14636"/>
    <w:rsid w:val="00C16EFF"/>
    <w:rsid w:val="00C20BCE"/>
    <w:rsid w:val="00C21A58"/>
    <w:rsid w:val="00C230A7"/>
    <w:rsid w:val="00C24C78"/>
    <w:rsid w:val="00C30B07"/>
    <w:rsid w:val="00C36B35"/>
    <w:rsid w:val="00C3725A"/>
    <w:rsid w:val="00C40B09"/>
    <w:rsid w:val="00C41418"/>
    <w:rsid w:val="00C43DED"/>
    <w:rsid w:val="00C44081"/>
    <w:rsid w:val="00C474F4"/>
    <w:rsid w:val="00C47A12"/>
    <w:rsid w:val="00C549F6"/>
    <w:rsid w:val="00C55578"/>
    <w:rsid w:val="00C60252"/>
    <w:rsid w:val="00C62A77"/>
    <w:rsid w:val="00C62D27"/>
    <w:rsid w:val="00C6412A"/>
    <w:rsid w:val="00C67B74"/>
    <w:rsid w:val="00C7242D"/>
    <w:rsid w:val="00C725B2"/>
    <w:rsid w:val="00C81F4C"/>
    <w:rsid w:val="00C8419A"/>
    <w:rsid w:val="00C863F1"/>
    <w:rsid w:val="00C90189"/>
    <w:rsid w:val="00C9422B"/>
    <w:rsid w:val="00C970EC"/>
    <w:rsid w:val="00C97739"/>
    <w:rsid w:val="00CA4BDC"/>
    <w:rsid w:val="00CA734A"/>
    <w:rsid w:val="00CB0C05"/>
    <w:rsid w:val="00CB3816"/>
    <w:rsid w:val="00CB4B31"/>
    <w:rsid w:val="00CB4F53"/>
    <w:rsid w:val="00CB5423"/>
    <w:rsid w:val="00CB6D69"/>
    <w:rsid w:val="00CC1C91"/>
    <w:rsid w:val="00CC5753"/>
    <w:rsid w:val="00CD538F"/>
    <w:rsid w:val="00CD7A1D"/>
    <w:rsid w:val="00CE2852"/>
    <w:rsid w:val="00CE3CA3"/>
    <w:rsid w:val="00CE48F0"/>
    <w:rsid w:val="00CE5D83"/>
    <w:rsid w:val="00CE72BB"/>
    <w:rsid w:val="00CE7580"/>
    <w:rsid w:val="00CF29C2"/>
    <w:rsid w:val="00CF42EB"/>
    <w:rsid w:val="00CF4A84"/>
    <w:rsid w:val="00D15C3B"/>
    <w:rsid w:val="00D1681D"/>
    <w:rsid w:val="00D1748B"/>
    <w:rsid w:val="00D225D9"/>
    <w:rsid w:val="00D257BF"/>
    <w:rsid w:val="00D30AE2"/>
    <w:rsid w:val="00D30DC3"/>
    <w:rsid w:val="00D31BFB"/>
    <w:rsid w:val="00D33297"/>
    <w:rsid w:val="00D35915"/>
    <w:rsid w:val="00D37845"/>
    <w:rsid w:val="00D40C37"/>
    <w:rsid w:val="00D41B81"/>
    <w:rsid w:val="00D41BA7"/>
    <w:rsid w:val="00D47645"/>
    <w:rsid w:val="00D50029"/>
    <w:rsid w:val="00D51E79"/>
    <w:rsid w:val="00D53750"/>
    <w:rsid w:val="00D5461C"/>
    <w:rsid w:val="00D546BA"/>
    <w:rsid w:val="00D57EF9"/>
    <w:rsid w:val="00D6085C"/>
    <w:rsid w:val="00D61D03"/>
    <w:rsid w:val="00D6218D"/>
    <w:rsid w:val="00D71873"/>
    <w:rsid w:val="00D72A72"/>
    <w:rsid w:val="00D76997"/>
    <w:rsid w:val="00D81B86"/>
    <w:rsid w:val="00D84D52"/>
    <w:rsid w:val="00DA29BD"/>
    <w:rsid w:val="00DA30DF"/>
    <w:rsid w:val="00DA5CA6"/>
    <w:rsid w:val="00DA7591"/>
    <w:rsid w:val="00DB13E6"/>
    <w:rsid w:val="00DC4166"/>
    <w:rsid w:val="00DC4B93"/>
    <w:rsid w:val="00DC6F0C"/>
    <w:rsid w:val="00DD1E9B"/>
    <w:rsid w:val="00DD3F4D"/>
    <w:rsid w:val="00DE035D"/>
    <w:rsid w:val="00DF3250"/>
    <w:rsid w:val="00DF41C1"/>
    <w:rsid w:val="00DF4CB5"/>
    <w:rsid w:val="00DF7D12"/>
    <w:rsid w:val="00E005F4"/>
    <w:rsid w:val="00E0068D"/>
    <w:rsid w:val="00E009C9"/>
    <w:rsid w:val="00E035E6"/>
    <w:rsid w:val="00E03788"/>
    <w:rsid w:val="00E04633"/>
    <w:rsid w:val="00E05A70"/>
    <w:rsid w:val="00E12E5B"/>
    <w:rsid w:val="00E15127"/>
    <w:rsid w:val="00E16A7C"/>
    <w:rsid w:val="00E22331"/>
    <w:rsid w:val="00E22859"/>
    <w:rsid w:val="00E23531"/>
    <w:rsid w:val="00E24383"/>
    <w:rsid w:val="00E26604"/>
    <w:rsid w:val="00E306ED"/>
    <w:rsid w:val="00E3079D"/>
    <w:rsid w:val="00E30DFB"/>
    <w:rsid w:val="00E32BDD"/>
    <w:rsid w:val="00E342C0"/>
    <w:rsid w:val="00E357A0"/>
    <w:rsid w:val="00E4602A"/>
    <w:rsid w:val="00E5417D"/>
    <w:rsid w:val="00E5636C"/>
    <w:rsid w:val="00E60087"/>
    <w:rsid w:val="00E624DB"/>
    <w:rsid w:val="00E6303B"/>
    <w:rsid w:val="00E6334B"/>
    <w:rsid w:val="00E633A6"/>
    <w:rsid w:val="00E64FBA"/>
    <w:rsid w:val="00E666CC"/>
    <w:rsid w:val="00E67F90"/>
    <w:rsid w:val="00E7135F"/>
    <w:rsid w:val="00E71BF8"/>
    <w:rsid w:val="00E7261B"/>
    <w:rsid w:val="00E7366A"/>
    <w:rsid w:val="00E855CC"/>
    <w:rsid w:val="00E86119"/>
    <w:rsid w:val="00E8712F"/>
    <w:rsid w:val="00E8744B"/>
    <w:rsid w:val="00E9528B"/>
    <w:rsid w:val="00E97692"/>
    <w:rsid w:val="00E97D3B"/>
    <w:rsid w:val="00E97E65"/>
    <w:rsid w:val="00EA0E9D"/>
    <w:rsid w:val="00EA1663"/>
    <w:rsid w:val="00EA5B7F"/>
    <w:rsid w:val="00EB3055"/>
    <w:rsid w:val="00EB3D49"/>
    <w:rsid w:val="00EB4402"/>
    <w:rsid w:val="00EB7BB7"/>
    <w:rsid w:val="00EC0DE9"/>
    <w:rsid w:val="00EC1E64"/>
    <w:rsid w:val="00EC3E21"/>
    <w:rsid w:val="00EC472A"/>
    <w:rsid w:val="00ED3A25"/>
    <w:rsid w:val="00ED41CD"/>
    <w:rsid w:val="00ED42CB"/>
    <w:rsid w:val="00ED626F"/>
    <w:rsid w:val="00EE02EB"/>
    <w:rsid w:val="00EE1105"/>
    <w:rsid w:val="00EE204C"/>
    <w:rsid w:val="00EE6F0C"/>
    <w:rsid w:val="00EE754B"/>
    <w:rsid w:val="00EF0166"/>
    <w:rsid w:val="00EF199E"/>
    <w:rsid w:val="00EF3BD4"/>
    <w:rsid w:val="00EF6EE2"/>
    <w:rsid w:val="00EF7BF8"/>
    <w:rsid w:val="00F0096B"/>
    <w:rsid w:val="00F050C0"/>
    <w:rsid w:val="00F15879"/>
    <w:rsid w:val="00F159E0"/>
    <w:rsid w:val="00F15E03"/>
    <w:rsid w:val="00F161CD"/>
    <w:rsid w:val="00F16931"/>
    <w:rsid w:val="00F176EF"/>
    <w:rsid w:val="00F2001A"/>
    <w:rsid w:val="00F209ED"/>
    <w:rsid w:val="00F21C2D"/>
    <w:rsid w:val="00F22AD2"/>
    <w:rsid w:val="00F270C6"/>
    <w:rsid w:val="00F322CB"/>
    <w:rsid w:val="00F324B4"/>
    <w:rsid w:val="00F32C4F"/>
    <w:rsid w:val="00F332DC"/>
    <w:rsid w:val="00F3398B"/>
    <w:rsid w:val="00F343A6"/>
    <w:rsid w:val="00F36362"/>
    <w:rsid w:val="00F42242"/>
    <w:rsid w:val="00F42D46"/>
    <w:rsid w:val="00F510F0"/>
    <w:rsid w:val="00F54A73"/>
    <w:rsid w:val="00F61CEB"/>
    <w:rsid w:val="00F62BD2"/>
    <w:rsid w:val="00F82FB5"/>
    <w:rsid w:val="00F84860"/>
    <w:rsid w:val="00F87690"/>
    <w:rsid w:val="00F95B43"/>
    <w:rsid w:val="00FA0FF8"/>
    <w:rsid w:val="00FA444D"/>
    <w:rsid w:val="00FA525E"/>
    <w:rsid w:val="00FA634B"/>
    <w:rsid w:val="00FA7C85"/>
    <w:rsid w:val="00FB117C"/>
    <w:rsid w:val="00FB186E"/>
    <w:rsid w:val="00FB1C84"/>
    <w:rsid w:val="00FB26E1"/>
    <w:rsid w:val="00FB579A"/>
    <w:rsid w:val="00FB5DB1"/>
    <w:rsid w:val="00FC2C61"/>
    <w:rsid w:val="00FC355C"/>
    <w:rsid w:val="00FC4320"/>
    <w:rsid w:val="00FC44AA"/>
    <w:rsid w:val="00FC5B7D"/>
    <w:rsid w:val="00FC6D47"/>
    <w:rsid w:val="00FD61CC"/>
    <w:rsid w:val="00FE0BD6"/>
    <w:rsid w:val="00FE1FF9"/>
    <w:rsid w:val="00FE42D7"/>
    <w:rsid w:val="00FE4B00"/>
    <w:rsid w:val="00FF053D"/>
    <w:rsid w:val="00FF0650"/>
    <w:rsid w:val="00FF4837"/>
    <w:rsid w:val="00FF6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D1FF8"/>
  <w14:defaultImageDpi w14:val="330"/>
  <w15:docId w15:val="{82FF9AB8-0EB5-47E9-A19F-AE69F01F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9D3"/>
    <w:pPr>
      <w:spacing w:before="120" w:after="120"/>
    </w:pPr>
    <w:rPr>
      <w:rFonts w:ascii="Open Sans" w:hAnsi="Open Sans"/>
      <w:i/>
      <w:sz w:val="22"/>
    </w:rPr>
  </w:style>
  <w:style w:type="paragraph" w:styleId="Heading1">
    <w:name w:val="heading 1"/>
    <w:basedOn w:val="Normal"/>
    <w:next w:val="Normal"/>
    <w:link w:val="Heading1Char"/>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nhideWhenUsed/>
    <w:qFormat/>
    <w:rsid w:val="00A251F7"/>
    <w:pPr>
      <w:outlineLvl w:val="2"/>
    </w:pPr>
    <w:rPr>
      <w:rFonts w:eastAsiaTheme="majorEastAsia" w:cstheme="majorBidi"/>
      <w:b/>
      <w:sz w:val="24"/>
    </w:rPr>
  </w:style>
  <w:style w:type="paragraph" w:styleId="Heading4">
    <w:name w:val="heading 4"/>
    <w:basedOn w:val="Normal"/>
    <w:next w:val="Normal"/>
    <w:link w:val="Heading4Char"/>
    <w:unhideWhenUsed/>
    <w:qFormat/>
    <w:rsid w:val="00A251F7"/>
    <w:pPr>
      <w:outlineLvl w:val="3"/>
    </w:pPr>
    <w:rPr>
      <w:u w:val="single"/>
    </w:rPr>
  </w:style>
  <w:style w:type="paragraph" w:styleId="Heading5">
    <w:name w:val="heading 5"/>
    <w:basedOn w:val="Normal"/>
    <w:next w:val="Normal"/>
    <w:link w:val="Heading5Char"/>
    <w:uiPriority w:val="9"/>
    <w:semiHidden/>
    <w:unhideWhenUsed/>
    <w:rsid w:val="0028400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nhideWhenUsed/>
    <w:qFormat/>
    <w:rsid w:val="00C9422B"/>
    <w:pPr>
      <w:keepNext/>
      <w:keepLines/>
      <w:spacing w:before="40" w:after="0"/>
      <w:outlineLvl w:val="6"/>
    </w:pPr>
    <w:rPr>
      <w:rFonts w:asciiTheme="majorHAnsi" w:eastAsiaTheme="majorEastAsia" w:hAnsiTheme="majorHAnsi" w:cstheme="majorBidi"/>
      <w:i w:val="0"/>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qFormat/>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F3398B"/>
    <w:pPr>
      <w:tabs>
        <w:tab w:val="right" w:leader="dot" w:pos="9350"/>
      </w:tabs>
      <w:spacing w:after="100"/>
    </w:pPr>
  </w:style>
  <w:style w:type="paragraph" w:styleId="TOC2">
    <w:name w:val="toc 2"/>
    <w:basedOn w:val="Normal"/>
    <w:next w:val="Normal"/>
    <w:autoRedefine/>
    <w:uiPriority w:val="39"/>
    <w:unhideWhenUsed/>
    <w:rsid w:val="00A8460C"/>
    <w:pPr>
      <w:tabs>
        <w:tab w:val="right" w:leader="dot" w:pos="9350"/>
      </w:tabs>
      <w:spacing w:after="100"/>
      <w:ind w:left="200"/>
    </w:pPr>
  </w:style>
  <w:style w:type="paragraph" w:styleId="TOC3">
    <w:name w:val="toc 3"/>
    <w:basedOn w:val="Normal"/>
    <w:next w:val="Normal"/>
    <w:autoRedefine/>
    <w:uiPriority w:val="39"/>
    <w:unhideWhenUsed/>
    <w:rsid w:val="00C7242D"/>
    <w:pPr>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uiPriority w:val="1"/>
    <w:qFormat/>
    <w:rsid w:val="00500D3F"/>
  </w:style>
  <w:style w:type="character" w:customStyle="1" w:styleId="Heading4Char">
    <w:name w:val="Heading 4 Char"/>
    <w:basedOn w:val="DefaultParagraphFont"/>
    <w:link w:val="Heading4"/>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paragraph" w:styleId="BodyText2">
    <w:name w:val="Body Text 2"/>
    <w:basedOn w:val="Normal"/>
    <w:link w:val="BodyText2Char"/>
    <w:uiPriority w:val="99"/>
    <w:unhideWhenUsed/>
    <w:rsid w:val="00C9422B"/>
    <w:pPr>
      <w:spacing w:line="480" w:lineRule="auto"/>
    </w:pPr>
  </w:style>
  <w:style w:type="character" w:customStyle="1" w:styleId="BodyText2Char">
    <w:name w:val="Body Text 2 Char"/>
    <w:basedOn w:val="DefaultParagraphFont"/>
    <w:link w:val="BodyText2"/>
    <w:uiPriority w:val="99"/>
    <w:rsid w:val="00C9422B"/>
    <w:rPr>
      <w:rFonts w:ascii="Open Sans" w:hAnsi="Open Sans"/>
      <w:sz w:val="22"/>
    </w:rPr>
  </w:style>
  <w:style w:type="character" w:styleId="CommentReference">
    <w:name w:val="annotation reference"/>
    <w:basedOn w:val="DefaultParagraphFont"/>
    <w:rsid w:val="00C9422B"/>
    <w:rPr>
      <w:sz w:val="16"/>
    </w:rPr>
  </w:style>
  <w:style w:type="paragraph" w:styleId="CommentText">
    <w:name w:val="annotation text"/>
    <w:basedOn w:val="Normal"/>
    <w:link w:val="CommentTextChar"/>
    <w:rsid w:val="00C9422B"/>
    <w:pPr>
      <w:spacing w:before="0" w:after="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C9422B"/>
    <w:rPr>
      <w:rFonts w:ascii="Arial" w:eastAsia="Times New Roman" w:hAnsi="Arial" w:cs="Times New Roman"/>
      <w:sz w:val="20"/>
      <w:szCs w:val="20"/>
    </w:rPr>
  </w:style>
  <w:style w:type="character" w:customStyle="1" w:styleId="Heading7Char">
    <w:name w:val="Heading 7 Char"/>
    <w:basedOn w:val="DefaultParagraphFont"/>
    <w:link w:val="Heading7"/>
    <w:rsid w:val="00C9422B"/>
    <w:rPr>
      <w:rFonts w:asciiTheme="majorHAnsi" w:eastAsiaTheme="majorEastAsia" w:hAnsiTheme="majorHAnsi" w:cstheme="majorBidi"/>
      <w:i/>
      <w:iCs/>
      <w:color w:val="243F60" w:themeColor="accent1" w:themeShade="7F"/>
      <w:sz w:val="22"/>
    </w:rPr>
  </w:style>
  <w:style w:type="paragraph" w:customStyle="1" w:styleId="BodyText1">
    <w:name w:val="BodyText1"/>
    <w:basedOn w:val="BodyTextIndent"/>
    <w:rsid w:val="00E7135F"/>
    <w:pPr>
      <w:tabs>
        <w:tab w:val="left" w:pos="-1440"/>
      </w:tabs>
      <w:spacing w:before="0"/>
      <w:ind w:left="490"/>
    </w:pPr>
    <w:rPr>
      <w:rFonts w:ascii="Arial" w:eastAsia="Times New Roman" w:hAnsi="Arial" w:cs="Times New Roman"/>
      <w:szCs w:val="20"/>
    </w:rPr>
  </w:style>
  <w:style w:type="paragraph" w:styleId="BodyTextIndent">
    <w:name w:val="Body Text Indent"/>
    <w:basedOn w:val="Normal"/>
    <w:link w:val="BodyTextIndentChar"/>
    <w:uiPriority w:val="99"/>
    <w:semiHidden/>
    <w:unhideWhenUsed/>
    <w:rsid w:val="00E7135F"/>
    <w:pPr>
      <w:ind w:left="360"/>
    </w:pPr>
  </w:style>
  <w:style w:type="character" w:customStyle="1" w:styleId="BodyTextIndentChar">
    <w:name w:val="Body Text Indent Char"/>
    <w:basedOn w:val="DefaultParagraphFont"/>
    <w:link w:val="BodyTextIndent"/>
    <w:uiPriority w:val="99"/>
    <w:semiHidden/>
    <w:rsid w:val="00E7135F"/>
    <w:rPr>
      <w:rFonts w:ascii="Open Sans" w:hAnsi="Open Sans"/>
      <w:sz w:val="22"/>
    </w:rPr>
  </w:style>
  <w:style w:type="paragraph" w:styleId="BlockText">
    <w:name w:val="Block Text"/>
    <w:basedOn w:val="Normal"/>
    <w:rsid w:val="00E7135F"/>
    <w:pPr>
      <w:tabs>
        <w:tab w:val="left" w:pos="234"/>
      </w:tabs>
      <w:spacing w:before="60" w:after="0"/>
      <w:ind w:left="234" w:right="90" w:hanging="234"/>
    </w:pPr>
    <w:rPr>
      <w:rFonts w:ascii="Arial" w:eastAsia="Times New Roman" w:hAnsi="Arial" w:cs="Times New Roman"/>
      <w:sz w:val="20"/>
      <w:szCs w:val="20"/>
    </w:rPr>
  </w:style>
  <w:style w:type="paragraph" w:customStyle="1" w:styleId="SOPStyle">
    <w:name w:val="SOPStyle"/>
    <w:rsid w:val="00E7135F"/>
    <w:pPr>
      <w:widowControl w:val="0"/>
    </w:pPr>
    <w:rPr>
      <w:rFonts w:ascii="Times New Roman" w:eastAsia="Times New Roman" w:hAnsi="Times New Roman" w:cs="Times New Roman"/>
      <w:noProof/>
      <w:szCs w:val="20"/>
    </w:rPr>
  </w:style>
  <w:style w:type="character" w:customStyle="1" w:styleId="Heading5Char">
    <w:name w:val="Heading 5 Char"/>
    <w:basedOn w:val="DefaultParagraphFont"/>
    <w:link w:val="Heading5"/>
    <w:uiPriority w:val="9"/>
    <w:semiHidden/>
    <w:rsid w:val="00284001"/>
    <w:rPr>
      <w:rFonts w:asciiTheme="majorHAnsi" w:eastAsiaTheme="majorEastAsia" w:hAnsiTheme="majorHAnsi" w:cstheme="majorBidi"/>
      <w:color w:val="365F91" w:themeColor="accent1" w:themeShade="BF"/>
      <w:sz w:val="22"/>
    </w:rPr>
  </w:style>
  <w:style w:type="paragraph" w:customStyle="1" w:styleId="BodyText20">
    <w:name w:val="BodyText2"/>
    <w:basedOn w:val="Normal"/>
    <w:rsid w:val="00284001"/>
    <w:pPr>
      <w:widowControl w:val="0"/>
      <w:spacing w:before="0"/>
      <w:ind w:left="979"/>
    </w:pPr>
    <w:rPr>
      <w:rFonts w:ascii="Arial" w:eastAsia="Times New Roman" w:hAnsi="Arial" w:cs="Times New Roman"/>
      <w:szCs w:val="20"/>
    </w:rPr>
  </w:style>
  <w:style w:type="paragraph" w:customStyle="1" w:styleId="BodyText3">
    <w:name w:val="BodyText3"/>
    <w:basedOn w:val="BodyText20"/>
    <w:rsid w:val="00284001"/>
    <w:pPr>
      <w:ind w:left="1469"/>
    </w:pPr>
  </w:style>
  <w:style w:type="paragraph" w:customStyle="1" w:styleId="BodyText4">
    <w:name w:val="BodyText4"/>
    <w:basedOn w:val="Normal"/>
    <w:rsid w:val="00284001"/>
    <w:pPr>
      <w:widowControl w:val="0"/>
      <w:spacing w:before="0"/>
      <w:ind w:left="1987"/>
    </w:pPr>
    <w:rPr>
      <w:rFonts w:ascii="Arial" w:eastAsia="Times New Roman" w:hAnsi="Arial" w:cs="Times New Roman"/>
      <w:szCs w:val="20"/>
    </w:rPr>
  </w:style>
  <w:style w:type="character" w:styleId="FollowedHyperlink">
    <w:name w:val="FollowedHyperlink"/>
    <w:basedOn w:val="DefaultParagraphFont"/>
    <w:uiPriority w:val="99"/>
    <w:semiHidden/>
    <w:unhideWhenUsed/>
    <w:rsid w:val="007E16B3"/>
    <w:rPr>
      <w:color w:val="800080" w:themeColor="followedHyperlink"/>
      <w:u w:val="single"/>
    </w:rPr>
  </w:style>
  <w:style w:type="paragraph" w:styleId="Revision">
    <w:name w:val="Revision"/>
    <w:hidden/>
    <w:uiPriority w:val="99"/>
    <w:semiHidden/>
    <w:rsid w:val="00CB4F53"/>
    <w:rPr>
      <w:rFonts w:ascii="Open Sans" w:hAnsi="Open Sans"/>
      <w:sz w:val="22"/>
    </w:rPr>
  </w:style>
  <w:style w:type="paragraph" w:styleId="CommentSubject">
    <w:name w:val="annotation subject"/>
    <w:basedOn w:val="CommentText"/>
    <w:next w:val="CommentText"/>
    <w:link w:val="CommentSubjectChar"/>
    <w:uiPriority w:val="99"/>
    <w:semiHidden/>
    <w:unhideWhenUsed/>
    <w:rsid w:val="006935DA"/>
    <w:pPr>
      <w:spacing w:before="120" w:after="120"/>
    </w:pPr>
    <w:rPr>
      <w:rFonts w:ascii="Open Sans" w:eastAsiaTheme="minorEastAsia" w:hAnsi="Open Sans" w:cstheme="minorBidi"/>
      <w:b/>
      <w:bCs/>
    </w:rPr>
  </w:style>
  <w:style w:type="character" w:customStyle="1" w:styleId="CommentSubjectChar">
    <w:name w:val="Comment Subject Char"/>
    <w:basedOn w:val="CommentTextChar"/>
    <w:link w:val="CommentSubject"/>
    <w:uiPriority w:val="99"/>
    <w:semiHidden/>
    <w:rsid w:val="006935DA"/>
    <w:rPr>
      <w:rFonts w:ascii="Open Sans" w:eastAsia="Times New Roman" w:hAnsi="Open Sans" w:cs="Times New Roman"/>
      <w:b/>
      <w:bCs/>
      <w:sz w:val="20"/>
      <w:szCs w:val="20"/>
    </w:rPr>
  </w:style>
  <w:style w:type="table" w:styleId="TableGrid">
    <w:name w:val="Table Grid"/>
    <w:basedOn w:val="TableNormal"/>
    <w:uiPriority w:val="59"/>
    <w:rsid w:val="0087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6334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Normal"/>
    <w:link w:val="heading1CharChar"/>
    <w:rsid w:val="00C549F6"/>
    <w:pPr>
      <w:spacing w:before="360"/>
    </w:pPr>
    <w:rPr>
      <w:rFonts w:ascii="Verdana" w:eastAsia="Times New Roman" w:hAnsi="Verdana" w:cs="Times New Roman"/>
      <w:b/>
      <w:color w:val="333300"/>
      <w:sz w:val="28"/>
    </w:rPr>
  </w:style>
  <w:style w:type="character" w:customStyle="1" w:styleId="heading1CharChar">
    <w:name w:val="*heading1 Char Char"/>
    <w:link w:val="heading10"/>
    <w:rsid w:val="00C549F6"/>
    <w:rPr>
      <w:rFonts w:ascii="Verdana" w:eastAsia="Times New Roman" w:hAnsi="Verdana" w:cs="Times New Roman"/>
      <w:b/>
      <w:color w:val="333300"/>
      <w:sz w:val="28"/>
    </w:rPr>
  </w:style>
  <w:style w:type="character" w:styleId="UnresolvedMention">
    <w:name w:val="Unresolved Mention"/>
    <w:basedOn w:val="DefaultParagraphFont"/>
    <w:uiPriority w:val="99"/>
    <w:semiHidden/>
    <w:unhideWhenUsed/>
    <w:rsid w:val="00EF6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89043">
      <w:bodyDiv w:val="1"/>
      <w:marLeft w:val="0"/>
      <w:marRight w:val="0"/>
      <w:marTop w:val="0"/>
      <w:marBottom w:val="0"/>
      <w:divBdr>
        <w:top w:val="none" w:sz="0" w:space="0" w:color="auto"/>
        <w:left w:val="none" w:sz="0" w:space="0" w:color="auto"/>
        <w:bottom w:val="none" w:sz="0" w:space="0" w:color="auto"/>
        <w:right w:val="none" w:sz="0" w:space="0" w:color="auto"/>
      </w:divBdr>
    </w:div>
    <w:div w:id="454254761">
      <w:bodyDiv w:val="1"/>
      <w:marLeft w:val="0"/>
      <w:marRight w:val="0"/>
      <w:marTop w:val="0"/>
      <w:marBottom w:val="0"/>
      <w:divBdr>
        <w:top w:val="none" w:sz="0" w:space="0" w:color="auto"/>
        <w:left w:val="none" w:sz="0" w:space="0" w:color="auto"/>
        <w:bottom w:val="none" w:sz="0" w:space="0" w:color="auto"/>
        <w:right w:val="none" w:sz="0" w:space="0" w:color="auto"/>
      </w:divBdr>
    </w:div>
    <w:div w:id="1470781684">
      <w:bodyDiv w:val="1"/>
      <w:marLeft w:val="0"/>
      <w:marRight w:val="0"/>
      <w:marTop w:val="0"/>
      <w:marBottom w:val="0"/>
      <w:divBdr>
        <w:top w:val="none" w:sz="0" w:space="0" w:color="auto"/>
        <w:left w:val="none" w:sz="0" w:space="0" w:color="auto"/>
        <w:bottom w:val="none" w:sz="0" w:space="0" w:color="auto"/>
        <w:right w:val="none" w:sz="0" w:space="0" w:color="auto"/>
      </w:divBdr>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 w:id="2038577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hs.washington.edu/workplace/shop-and-maker-space-safety/cranes-hoists-and-rigging-safety" TargetMode="External"/><Relationship Id="rId18" Type="http://schemas.openxmlformats.org/officeDocument/2006/relationships/hyperlink" Target="https://www.ehs.washington.edu/resource/rigging-equipment-inspection-checklist-1389"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ehs.washington.edu/training/lockout-tagout-refresher-online" TargetMode="External"/><Relationship Id="rId7" Type="http://schemas.openxmlformats.org/officeDocument/2006/relationships/endnotes" Target="endnotes.xml"/><Relationship Id="rId12" Type="http://schemas.openxmlformats.org/officeDocument/2006/relationships/hyperlink" Target="mailto:ehsdept@uw.edu" TargetMode="External"/><Relationship Id="rId17" Type="http://schemas.openxmlformats.org/officeDocument/2006/relationships/hyperlink" Target="https://www.ehs.washington.edu/resource/overhead-craneshoists-inspection-checklist-139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hs.washington.edu/workplace/job-hazard-analysis" TargetMode="External"/><Relationship Id="rId20" Type="http://schemas.openxmlformats.org/officeDocument/2006/relationships/hyperlink" Target="https://www.ehs.washington.edu/training/rigging-safety-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hs.washington.edu/resource/supplemental-crane-hoist-and-rigging-program-template-139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hs.washington.edu/resource/shop-and-maker-space-blank-sop-template-1336" TargetMode="External"/><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www.ehs.washington.edu/training/overhead-and-gantry-crane-safety-onlin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ashington.edu/admin/rules/policies/APS/40.01.htm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745FF63B44A7C97456A36A79165D8"/>
        <w:category>
          <w:name w:val="General"/>
          <w:gallery w:val="placeholder"/>
        </w:category>
        <w:types>
          <w:type w:val="bbPlcHdr"/>
        </w:types>
        <w:behaviors>
          <w:behavior w:val="content"/>
        </w:behaviors>
        <w:guid w:val="{99788E2D-BECE-46DA-B3ED-81DE7466F6B1}"/>
      </w:docPartPr>
      <w:docPartBody>
        <w:p w:rsidR="001113AD" w:rsidRDefault="0002032F" w:rsidP="0002032F">
          <w:pPr>
            <w:pStyle w:val="935745FF63B44A7C97456A36A79165D8"/>
          </w:pPr>
          <w:r w:rsidRPr="00943C4D">
            <w:rPr>
              <w:rStyle w:val="PlaceholderText"/>
            </w:rPr>
            <w:t>Choose an item.</w:t>
          </w:r>
        </w:p>
      </w:docPartBody>
    </w:docPart>
    <w:docPart>
      <w:docPartPr>
        <w:name w:val="115F377C9DA14425B37261E76A53F6A9"/>
        <w:category>
          <w:name w:val="General"/>
          <w:gallery w:val="placeholder"/>
        </w:category>
        <w:types>
          <w:type w:val="bbPlcHdr"/>
        </w:types>
        <w:behaviors>
          <w:behavior w:val="content"/>
        </w:behaviors>
        <w:guid w:val="{AACCD2F0-E6ED-46E6-8C51-49ED03212EB4}"/>
      </w:docPartPr>
      <w:docPartBody>
        <w:p w:rsidR="00632BA6" w:rsidRDefault="0002032F" w:rsidP="0002032F">
          <w:pPr>
            <w:pStyle w:val="115F377C9DA14425B37261E76A53F6A9"/>
          </w:pPr>
          <w:r w:rsidRPr="001D0206">
            <w:rPr>
              <w:rStyle w:val="PlaceholderText"/>
            </w:rPr>
            <w:t>Choose an item.</w:t>
          </w:r>
        </w:p>
      </w:docPartBody>
    </w:docPart>
    <w:docPart>
      <w:docPartPr>
        <w:name w:val="6BEC02D427A94AFB857737F707035F58"/>
        <w:category>
          <w:name w:val="General"/>
          <w:gallery w:val="placeholder"/>
        </w:category>
        <w:types>
          <w:type w:val="bbPlcHdr"/>
        </w:types>
        <w:behaviors>
          <w:behavior w:val="content"/>
        </w:behaviors>
        <w:guid w:val="{B5314E0A-6782-4167-A570-8535BE7BF0BE}"/>
      </w:docPartPr>
      <w:docPartBody>
        <w:p w:rsidR="00632BA6" w:rsidRDefault="0002032F" w:rsidP="0002032F">
          <w:pPr>
            <w:pStyle w:val="6BEC02D427A94AFB857737F707035F58"/>
          </w:pPr>
          <w:r w:rsidRPr="001D0206">
            <w:rPr>
              <w:rStyle w:val="PlaceholderText"/>
            </w:rPr>
            <w:t>Choose an item.</w:t>
          </w:r>
        </w:p>
      </w:docPartBody>
    </w:docPart>
    <w:docPart>
      <w:docPartPr>
        <w:name w:val="B916B99EB2874551BADB76C6EAC3A1DB"/>
        <w:category>
          <w:name w:val="General"/>
          <w:gallery w:val="placeholder"/>
        </w:category>
        <w:types>
          <w:type w:val="bbPlcHdr"/>
        </w:types>
        <w:behaviors>
          <w:behavior w:val="content"/>
        </w:behaviors>
        <w:guid w:val="{6403B47B-B83E-4BB8-8841-790EF9669C1F}"/>
      </w:docPartPr>
      <w:docPartBody>
        <w:p w:rsidR="00632BA6" w:rsidRDefault="0002032F" w:rsidP="0002032F">
          <w:pPr>
            <w:pStyle w:val="B916B99EB2874551BADB76C6EAC3A1DB"/>
          </w:pPr>
          <w:r w:rsidRPr="001D0206">
            <w:rPr>
              <w:rStyle w:val="PlaceholderText"/>
            </w:rPr>
            <w:t>Choose an item.</w:t>
          </w:r>
        </w:p>
      </w:docPartBody>
    </w:docPart>
    <w:docPart>
      <w:docPartPr>
        <w:name w:val="8B932CF13DE44288814CBE171894F5AB"/>
        <w:category>
          <w:name w:val="General"/>
          <w:gallery w:val="placeholder"/>
        </w:category>
        <w:types>
          <w:type w:val="bbPlcHdr"/>
        </w:types>
        <w:behaviors>
          <w:behavior w:val="content"/>
        </w:behaviors>
        <w:guid w:val="{39C2F98A-C563-4BB0-8DB6-C78F17F00E58}"/>
      </w:docPartPr>
      <w:docPartBody>
        <w:p w:rsidR="00632BA6" w:rsidRDefault="0002032F" w:rsidP="0002032F">
          <w:pPr>
            <w:pStyle w:val="8B932CF13DE44288814CBE171894F5AB"/>
          </w:pPr>
          <w:r w:rsidRPr="001D0206">
            <w:rPr>
              <w:rStyle w:val="PlaceholderText"/>
            </w:rPr>
            <w:t>Choose an item.</w:t>
          </w:r>
        </w:p>
      </w:docPartBody>
    </w:docPart>
    <w:docPart>
      <w:docPartPr>
        <w:name w:val="2326619FA6914037BEEA275C43B7064E"/>
        <w:category>
          <w:name w:val="General"/>
          <w:gallery w:val="placeholder"/>
        </w:category>
        <w:types>
          <w:type w:val="bbPlcHdr"/>
        </w:types>
        <w:behaviors>
          <w:behavior w:val="content"/>
        </w:behaviors>
        <w:guid w:val="{C8E9B7E5-42BD-4300-8E5C-9BF3434E2D13}"/>
      </w:docPartPr>
      <w:docPartBody>
        <w:p w:rsidR="00632BA6" w:rsidRDefault="0002032F" w:rsidP="0002032F">
          <w:pPr>
            <w:pStyle w:val="2326619FA6914037BEEA275C43B7064E"/>
          </w:pPr>
          <w:r w:rsidRPr="001D0206">
            <w:rPr>
              <w:rStyle w:val="PlaceholderText"/>
            </w:rPr>
            <w:t>Choose an item.</w:t>
          </w:r>
        </w:p>
      </w:docPartBody>
    </w:docPart>
    <w:docPart>
      <w:docPartPr>
        <w:name w:val="FE783E38BC26424AAD75734469619B7B"/>
        <w:category>
          <w:name w:val="General"/>
          <w:gallery w:val="placeholder"/>
        </w:category>
        <w:types>
          <w:type w:val="bbPlcHdr"/>
        </w:types>
        <w:behaviors>
          <w:behavior w:val="content"/>
        </w:behaviors>
        <w:guid w:val="{7307A32E-9013-444D-B023-6485874B5CFB}"/>
      </w:docPartPr>
      <w:docPartBody>
        <w:p w:rsidR="00632BA6" w:rsidRDefault="0002032F" w:rsidP="0002032F">
          <w:pPr>
            <w:pStyle w:val="FE783E38BC26424AAD75734469619B7B"/>
          </w:pPr>
          <w:r w:rsidRPr="001D0206">
            <w:rPr>
              <w:rStyle w:val="PlaceholderText"/>
            </w:rPr>
            <w:t>Choose an item.</w:t>
          </w:r>
        </w:p>
      </w:docPartBody>
    </w:docPart>
    <w:docPart>
      <w:docPartPr>
        <w:name w:val="23986346B0684E66BF1E22E9BAF74E62"/>
        <w:category>
          <w:name w:val="General"/>
          <w:gallery w:val="placeholder"/>
        </w:category>
        <w:types>
          <w:type w:val="bbPlcHdr"/>
        </w:types>
        <w:behaviors>
          <w:behavior w:val="content"/>
        </w:behaviors>
        <w:guid w:val="{6EE87676-DB7C-4D9E-ABF1-2E6ECF04372C}"/>
      </w:docPartPr>
      <w:docPartBody>
        <w:p w:rsidR="00632BA6" w:rsidRDefault="0002032F" w:rsidP="0002032F">
          <w:pPr>
            <w:pStyle w:val="23986346B0684E66BF1E22E9BAF74E62"/>
          </w:pPr>
          <w:r w:rsidRPr="003F44C6">
            <w:rPr>
              <w:rStyle w:val="PlaceholderText"/>
            </w:rPr>
            <w:t>Choose an item.</w:t>
          </w:r>
        </w:p>
      </w:docPartBody>
    </w:docPart>
    <w:docPart>
      <w:docPartPr>
        <w:name w:val="0A6E3B118B7A4B78894AC71628808E89"/>
        <w:category>
          <w:name w:val="General"/>
          <w:gallery w:val="placeholder"/>
        </w:category>
        <w:types>
          <w:type w:val="bbPlcHdr"/>
        </w:types>
        <w:behaviors>
          <w:behavior w:val="content"/>
        </w:behaviors>
        <w:guid w:val="{77D2E5CC-83C6-4EB0-9485-28556DAB2973}"/>
      </w:docPartPr>
      <w:docPartBody>
        <w:p w:rsidR="000132EE" w:rsidRDefault="000132EE" w:rsidP="000132EE">
          <w:pPr>
            <w:pStyle w:val="0A6E3B118B7A4B78894AC71628808E89"/>
          </w:pPr>
          <w:r w:rsidRPr="003F44C6">
            <w:rPr>
              <w:rStyle w:val="PlaceholderText"/>
            </w:rPr>
            <w:t>Choose an item.</w:t>
          </w:r>
        </w:p>
      </w:docPartBody>
    </w:docPart>
    <w:docPart>
      <w:docPartPr>
        <w:name w:val="0BA8EEE6F3234D0DBA90842BCAA837AB"/>
        <w:category>
          <w:name w:val="General"/>
          <w:gallery w:val="placeholder"/>
        </w:category>
        <w:types>
          <w:type w:val="bbPlcHdr"/>
        </w:types>
        <w:behaviors>
          <w:behavior w:val="content"/>
        </w:behaviors>
        <w:guid w:val="{15A076EE-1588-4215-9A64-CEB0F9BD6E97}"/>
      </w:docPartPr>
      <w:docPartBody>
        <w:p w:rsidR="000132EE" w:rsidRDefault="000132EE" w:rsidP="000132EE">
          <w:pPr>
            <w:pStyle w:val="0BA8EEE6F3234D0DBA90842BCAA837AB"/>
          </w:pPr>
          <w:r w:rsidRPr="003F44C6">
            <w:rPr>
              <w:rStyle w:val="PlaceholderText"/>
            </w:rPr>
            <w:t>Choose an item.</w:t>
          </w:r>
        </w:p>
      </w:docPartBody>
    </w:docPart>
    <w:docPart>
      <w:docPartPr>
        <w:name w:val="3B247FD11B554C9AB89F2C12DE08E08B"/>
        <w:category>
          <w:name w:val="General"/>
          <w:gallery w:val="placeholder"/>
        </w:category>
        <w:types>
          <w:type w:val="bbPlcHdr"/>
        </w:types>
        <w:behaviors>
          <w:behavior w:val="content"/>
        </w:behaviors>
        <w:guid w:val="{4AD9F5B3-A93A-4FF4-8D6E-EFDC310FF1E3}"/>
      </w:docPartPr>
      <w:docPartBody>
        <w:p w:rsidR="000132EE" w:rsidRDefault="000132EE" w:rsidP="000132EE">
          <w:pPr>
            <w:pStyle w:val="3B247FD11B554C9AB89F2C12DE08E08B"/>
          </w:pPr>
          <w:r w:rsidRPr="003F44C6">
            <w:rPr>
              <w:rStyle w:val="PlaceholderText"/>
            </w:rPr>
            <w:t>Choose an item.</w:t>
          </w:r>
        </w:p>
      </w:docPartBody>
    </w:docPart>
    <w:docPart>
      <w:docPartPr>
        <w:name w:val="5D6824F3BB204E76A47E527A1C9535BD"/>
        <w:category>
          <w:name w:val="General"/>
          <w:gallery w:val="placeholder"/>
        </w:category>
        <w:types>
          <w:type w:val="bbPlcHdr"/>
        </w:types>
        <w:behaviors>
          <w:behavior w:val="content"/>
        </w:behaviors>
        <w:guid w:val="{8E80233A-5FCC-428D-92A7-49631F16F22C}"/>
      </w:docPartPr>
      <w:docPartBody>
        <w:p w:rsidR="000132EE" w:rsidRDefault="000132EE" w:rsidP="000132EE">
          <w:pPr>
            <w:pStyle w:val="5D6824F3BB204E76A47E527A1C9535BD"/>
          </w:pPr>
          <w:r w:rsidRPr="003F44C6">
            <w:rPr>
              <w:rStyle w:val="PlaceholderText"/>
            </w:rPr>
            <w:t>Choose an item.</w:t>
          </w:r>
        </w:p>
      </w:docPartBody>
    </w:docPart>
    <w:docPart>
      <w:docPartPr>
        <w:name w:val="D0285E2349154AFABD2B6D87252A8BD5"/>
        <w:category>
          <w:name w:val="General"/>
          <w:gallery w:val="placeholder"/>
        </w:category>
        <w:types>
          <w:type w:val="bbPlcHdr"/>
        </w:types>
        <w:behaviors>
          <w:behavior w:val="content"/>
        </w:behaviors>
        <w:guid w:val="{8DA852AA-2D44-4B1C-B236-42ACF2F225F6}"/>
      </w:docPartPr>
      <w:docPartBody>
        <w:p w:rsidR="000132EE" w:rsidRDefault="000132EE" w:rsidP="000132EE">
          <w:pPr>
            <w:pStyle w:val="D0285E2349154AFABD2B6D87252A8BD5"/>
          </w:pPr>
          <w:r w:rsidRPr="003F44C6">
            <w:rPr>
              <w:rStyle w:val="PlaceholderText"/>
            </w:rPr>
            <w:t>Choose an item.</w:t>
          </w:r>
        </w:p>
      </w:docPartBody>
    </w:docPart>
    <w:docPart>
      <w:docPartPr>
        <w:name w:val="C82157BD4DE046258E4E3D78D2A34716"/>
        <w:category>
          <w:name w:val="General"/>
          <w:gallery w:val="placeholder"/>
        </w:category>
        <w:types>
          <w:type w:val="bbPlcHdr"/>
        </w:types>
        <w:behaviors>
          <w:behavior w:val="content"/>
        </w:behaviors>
        <w:guid w:val="{411B62F2-C9FF-4042-898B-52A26E001D9A}"/>
      </w:docPartPr>
      <w:docPartBody>
        <w:p w:rsidR="000132EE" w:rsidRDefault="000132EE" w:rsidP="000132EE">
          <w:pPr>
            <w:pStyle w:val="C82157BD4DE046258E4E3D78D2A34716"/>
          </w:pPr>
          <w:r w:rsidRPr="003F44C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Encode Sans Normal">
    <w:panose1 w:val="02000000000000000000"/>
    <w:charset w:val="00"/>
    <w:family w:val="auto"/>
    <w:pitch w:val="variable"/>
    <w:sig w:usb0="A00000F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AB7"/>
    <w:rsid w:val="000132EE"/>
    <w:rsid w:val="0002032F"/>
    <w:rsid w:val="001113AD"/>
    <w:rsid w:val="00152768"/>
    <w:rsid w:val="001C6AB7"/>
    <w:rsid w:val="003E453D"/>
    <w:rsid w:val="004A6437"/>
    <w:rsid w:val="00531610"/>
    <w:rsid w:val="00592F2A"/>
    <w:rsid w:val="005B3EE6"/>
    <w:rsid w:val="005B5B43"/>
    <w:rsid w:val="00632BA6"/>
    <w:rsid w:val="006C0667"/>
    <w:rsid w:val="00725B70"/>
    <w:rsid w:val="00916104"/>
    <w:rsid w:val="009548CF"/>
    <w:rsid w:val="00974884"/>
    <w:rsid w:val="00C45B2E"/>
    <w:rsid w:val="00D912EA"/>
    <w:rsid w:val="00E6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2EE"/>
    <w:rPr>
      <w:color w:val="808080"/>
    </w:rPr>
  </w:style>
  <w:style w:type="paragraph" w:customStyle="1" w:styleId="0A6E3B118B7A4B78894AC71628808E89">
    <w:name w:val="0A6E3B118B7A4B78894AC71628808E89"/>
    <w:rsid w:val="000132EE"/>
    <w:rPr>
      <w:kern w:val="2"/>
      <w14:ligatures w14:val="standardContextual"/>
    </w:rPr>
  </w:style>
  <w:style w:type="paragraph" w:customStyle="1" w:styleId="0BA8EEE6F3234D0DBA90842BCAA837AB">
    <w:name w:val="0BA8EEE6F3234D0DBA90842BCAA837AB"/>
    <w:rsid w:val="000132EE"/>
    <w:rPr>
      <w:kern w:val="2"/>
      <w14:ligatures w14:val="standardContextual"/>
    </w:rPr>
  </w:style>
  <w:style w:type="paragraph" w:customStyle="1" w:styleId="3B247FD11B554C9AB89F2C12DE08E08B">
    <w:name w:val="3B247FD11B554C9AB89F2C12DE08E08B"/>
    <w:rsid w:val="000132EE"/>
    <w:rPr>
      <w:kern w:val="2"/>
      <w14:ligatures w14:val="standardContextual"/>
    </w:rPr>
  </w:style>
  <w:style w:type="paragraph" w:customStyle="1" w:styleId="5D6824F3BB204E76A47E527A1C9535BD">
    <w:name w:val="5D6824F3BB204E76A47E527A1C9535BD"/>
    <w:rsid w:val="000132EE"/>
    <w:rPr>
      <w:kern w:val="2"/>
      <w14:ligatures w14:val="standardContextual"/>
    </w:rPr>
  </w:style>
  <w:style w:type="paragraph" w:customStyle="1" w:styleId="D0285E2349154AFABD2B6D87252A8BD5">
    <w:name w:val="D0285E2349154AFABD2B6D87252A8BD5"/>
    <w:rsid w:val="000132EE"/>
    <w:rPr>
      <w:kern w:val="2"/>
      <w14:ligatures w14:val="standardContextual"/>
    </w:rPr>
  </w:style>
  <w:style w:type="paragraph" w:customStyle="1" w:styleId="C82157BD4DE046258E4E3D78D2A34716">
    <w:name w:val="C82157BD4DE046258E4E3D78D2A34716"/>
    <w:rsid w:val="000132EE"/>
    <w:rPr>
      <w:kern w:val="2"/>
      <w14:ligatures w14:val="standardContextual"/>
    </w:rPr>
  </w:style>
  <w:style w:type="paragraph" w:customStyle="1" w:styleId="23986346B0684E66BF1E22E9BAF74E62">
    <w:name w:val="23986346B0684E66BF1E22E9BAF74E62"/>
    <w:rsid w:val="0002032F"/>
    <w:pPr>
      <w:spacing w:before="120" w:after="120" w:line="240" w:lineRule="auto"/>
    </w:pPr>
    <w:rPr>
      <w:rFonts w:ascii="Open Sans" w:hAnsi="Open Sans"/>
      <w:i/>
      <w:szCs w:val="24"/>
    </w:rPr>
  </w:style>
  <w:style w:type="paragraph" w:customStyle="1" w:styleId="935745FF63B44A7C97456A36A79165D8">
    <w:name w:val="935745FF63B44A7C97456A36A79165D8"/>
    <w:rsid w:val="0002032F"/>
    <w:pPr>
      <w:tabs>
        <w:tab w:val="right" w:leader="dot" w:pos="9350"/>
      </w:tabs>
      <w:spacing w:before="120" w:after="100" w:line="240" w:lineRule="auto"/>
    </w:pPr>
    <w:rPr>
      <w:rFonts w:ascii="Open Sans" w:hAnsi="Open Sans"/>
      <w:i/>
      <w:szCs w:val="24"/>
    </w:rPr>
  </w:style>
  <w:style w:type="paragraph" w:customStyle="1" w:styleId="115F377C9DA14425B37261E76A53F6A9">
    <w:name w:val="115F377C9DA14425B37261E76A53F6A9"/>
    <w:rsid w:val="0002032F"/>
    <w:pPr>
      <w:spacing w:before="120" w:after="120" w:line="240" w:lineRule="auto"/>
    </w:pPr>
    <w:rPr>
      <w:rFonts w:ascii="Open Sans" w:hAnsi="Open Sans"/>
      <w:i/>
      <w:szCs w:val="24"/>
    </w:rPr>
  </w:style>
  <w:style w:type="paragraph" w:customStyle="1" w:styleId="6BEC02D427A94AFB857737F707035F58">
    <w:name w:val="6BEC02D427A94AFB857737F707035F58"/>
    <w:rsid w:val="0002032F"/>
    <w:pPr>
      <w:spacing w:before="120" w:after="120" w:line="240" w:lineRule="auto"/>
    </w:pPr>
    <w:rPr>
      <w:rFonts w:ascii="Open Sans" w:hAnsi="Open Sans"/>
      <w:i/>
      <w:szCs w:val="24"/>
    </w:rPr>
  </w:style>
  <w:style w:type="paragraph" w:customStyle="1" w:styleId="B916B99EB2874551BADB76C6EAC3A1DB">
    <w:name w:val="B916B99EB2874551BADB76C6EAC3A1DB"/>
    <w:rsid w:val="0002032F"/>
    <w:pPr>
      <w:spacing w:before="120" w:after="120" w:line="240" w:lineRule="auto"/>
    </w:pPr>
    <w:rPr>
      <w:rFonts w:ascii="Open Sans" w:hAnsi="Open Sans"/>
      <w:i/>
      <w:szCs w:val="24"/>
    </w:rPr>
  </w:style>
  <w:style w:type="paragraph" w:customStyle="1" w:styleId="8B932CF13DE44288814CBE171894F5AB">
    <w:name w:val="8B932CF13DE44288814CBE171894F5AB"/>
    <w:rsid w:val="0002032F"/>
    <w:pPr>
      <w:spacing w:before="120" w:after="120" w:line="240" w:lineRule="auto"/>
    </w:pPr>
    <w:rPr>
      <w:rFonts w:ascii="Open Sans" w:hAnsi="Open Sans"/>
      <w:i/>
      <w:szCs w:val="24"/>
    </w:rPr>
  </w:style>
  <w:style w:type="paragraph" w:customStyle="1" w:styleId="2326619FA6914037BEEA275C43B7064E">
    <w:name w:val="2326619FA6914037BEEA275C43B7064E"/>
    <w:rsid w:val="0002032F"/>
    <w:pPr>
      <w:spacing w:before="120" w:after="120" w:line="240" w:lineRule="auto"/>
    </w:pPr>
    <w:rPr>
      <w:rFonts w:ascii="Open Sans" w:hAnsi="Open Sans"/>
      <w:i/>
      <w:szCs w:val="24"/>
    </w:rPr>
  </w:style>
  <w:style w:type="paragraph" w:customStyle="1" w:styleId="FE783E38BC26424AAD75734469619B7B">
    <w:name w:val="FE783E38BC26424AAD75734469619B7B"/>
    <w:rsid w:val="0002032F"/>
    <w:pPr>
      <w:spacing w:before="120" w:after="120" w:line="240" w:lineRule="auto"/>
    </w:pPr>
    <w:rPr>
      <w:rFonts w:ascii="Open Sans" w:hAnsi="Open Sans"/>
      <w:i/>
      <w:szCs w:val="24"/>
    </w:rPr>
  </w:style>
  <w:style w:type="paragraph" w:customStyle="1" w:styleId="17504AACD6C14E3C9C1BC18113406701">
    <w:name w:val="17504AACD6C14E3C9C1BC18113406701"/>
    <w:rsid w:val="0002032F"/>
    <w:pPr>
      <w:spacing w:before="120" w:after="120" w:line="240" w:lineRule="auto"/>
    </w:pPr>
    <w:rPr>
      <w:rFonts w:ascii="Open Sans" w:hAnsi="Open Sans"/>
      <w:i/>
      <w:szCs w:val="24"/>
    </w:rPr>
  </w:style>
  <w:style w:type="paragraph" w:customStyle="1" w:styleId="545D4CAE3416493B809FD6B389EA3DD8">
    <w:name w:val="545D4CAE3416493B809FD6B389EA3DD8"/>
    <w:rsid w:val="0002032F"/>
    <w:pPr>
      <w:spacing w:before="120" w:after="120" w:line="240" w:lineRule="auto"/>
    </w:pPr>
    <w:rPr>
      <w:rFonts w:ascii="Open Sans" w:hAnsi="Open Sans"/>
      <w:i/>
      <w:szCs w:val="24"/>
    </w:rPr>
  </w:style>
  <w:style w:type="paragraph" w:customStyle="1" w:styleId="ABCB89B1200B4F258B8EED1D8515C113">
    <w:name w:val="ABCB89B1200B4F258B8EED1D8515C113"/>
    <w:rsid w:val="0002032F"/>
    <w:pPr>
      <w:spacing w:before="120" w:after="120" w:line="240" w:lineRule="auto"/>
    </w:pPr>
    <w:rPr>
      <w:rFonts w:ascii="Open Sans" w:hAnsi="Open Sans"/>
      <w:i/>
      <w:szCs w:val="24"/>
    </w:rPr>
  </w:style>
  <w:style w:type="paragraph" w:customStyle="1" w:styleId="326AD2CD89024C129BA05FE49AE3F657">
    <w:name w:val="326AD2CD89024C129BA05FE49AE3F657"/>
    <w:rsid w:val="0002032F"/>
    <w:pPr>
      <w:spacing w:before="120" w:after="120" w:line="240" w:lineRule="auto"/>
    </w:pPr>
    <w:rPr>
      <w:rFonts w:ascii="Open Sans" w:hAnsi="Open Sans"/>
      <w:i/>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A9AF-449E-44A8-AAFB-0CF7339AC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EHS-14AU15-shd2611</dc:creator>
  <cp:keywords/>
  <dc:description/>
  <cp:lastModifiedBy>Karen Crow</cp:lastModifiedBy>
  <cp:revision>3</cp:revision>
  <cp:lastPrinted>2018-02-08T21:03:00Z</cp:lastPrinted>
  <dcterms:created xsi:type="dcterms:W3CDTF">2023-09-12T23:15:00Z</dcterms:created>
  <dcterms:modified xsi:type="dcterms:W3CDTF">2023-09-12T23:25:00Z</dcterms:modified>
</cp:coreProperties>
</file>